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1B" w:rsidRPr="0080061B" w:rsidRDefault="0080061B" w:rsidP="0080061B">
      <w:pPr>
        <w:jc w:val="left"/>
        <w:rPr>
          <w:rFonts w:hAnsi="ＭＳ 明朝"/>
          <w:kern w:val="0"/>
          <w:sz w:val="21"/>
          <w:szCs w:val="21"/>
        </w:rPr>
      </w:pPr>
      <w:r w:rsidRPr="0080061B">
        <w:rPr>
          <w:rFonts w:hAnsi="ＭＳ 明朝" w:hint="eastAsia"/>
          <w:kern w:val="0"/>
          <w:sz w:val="21"/>
          <w:szCs w:val="21"/>
        </w:rPr>
        <w:t>様式第</w:t>
      </w:r>
      <w:r w:rsidRPr="0080061B">
        <w:rPr>
          <w:rFonts w:hAnsi="ＭＳ 明朝"/>
          <w:kern w:val="0"/>
          <w:sz w:val="21"/>
          <w:szCs w:val="21"/>
        </w:rPr>
        <w:t>1</w:t>
      </w:r>
      <w:r w:rsidRPr="0080061B">
        <w:rPr>
          <w:rFonts w:hAnsi="ＭＳ 明朝" w:hint="eastAsia"/>
          <w:kern w:val="0"/>
          <w:sz w:val="21"/>
          <w:szCs w:val="21"/>
        </w:rPr>
        <w:t>号（第</w:t>
      </w:r>
      <w:r w:rsidRPr="0080061B">
        <w:rPr>
          <w:rFonts w:hAnsi="ＭＳ 明朝"/>
          <w:kern w:val="0"/>
          <w:sz w:val="21"/>
          <w:szCs w:val="21"/>
        </w:rPr>
        <w:t>4</w:t>
      </w:r>
      <w:r w:rsidRPr="0080061B">
        <w:rPr>
          <w:rFonts w:hAnsi="ＭＳ 明朝" w:hint="eastAsia"/>
          <w:kern w:val="0"/>
          <w:sz w:val="21"/>
          <w:szCs w:val="21"/>
        </w:rPr>
        <w:t>条関係）</w:t>
      </w:r>
    </w:p>
    <w:p w:rsidR="00221335" w:rsidRDefault="00221335" w:rsidP="00885E12">
      <w:pPr>
        <w:jc w:val="center"/>
        <w:rPr>
          <w:rFonts w:hAnsi="ＭＳ 明朝"/>
          <w:kern w:val="0"/>
          <w:sz w:val="21"/>
          <w:szCs w:val="21"/>
        </w:rPr>
      </w:pPr>
      <w:r w:rsidRPr="00261437">
        <w:rPr>
          <w:rFonts w:hAnsi="ＭＳ 明朝" w:hint="eastAsia"/>
          <w:spacing w:val="70"/>
          <w:kern w:val="0"/>
          <w:sz w:val="21"/>
          <w:szCs w:val="21"/>
        </w:rPr>
        <w:t>一般廃棄物処理業許可申請</w:t>
      </w:r>
      <w:r w:rsidRPr="00261437">
        <w:rPr>
          <w:rFonts w:hAnsi="ＭＳ 明朝" w:hint="eastAsia"/>
          <w:kern w:val="0"/>
          <w:sz w:val="21"/>
          <w:szCs w:val="21"/>
        </w:rPr>
        <w:t>書</w:t>
      </w:r>
    </w:p>
    <w:p w:rsidR="00261437" w:rsidRPr="00B33D0A" w:rsidRDefault="00261437" w:rsidP="00885E12">
      <w:pPr>
        <w:jc w:val="center"/>
        <w:rPr>
          <w:rFonts w:hAnsi="ＭＳ 明朝"/>
          <w:sz w:val="21"/>
          <w:szCs w:val="21"/>
        </w:rPr>
      </w:pPr>
    </w:p>
    <w:p w:rsidR="00221335" w:rsidRPr="00B33D0A" w:rsidRDefault="00221335" w:rsidP="00221335">
      <w:pPr>
        <w:jc w:val="right"/>
        <w:rPr>
          <w:rFonts w:hAnsi="ＭＳ 明朝"/>
          <w:sz w:val="21"/>
          <w:szCs w:val="21"/>
        </w:rPr>
      </w:pPr>
      <w:r w:rsidRPr="00B33D0A">
        <w:rPr>
          <w:rFonts w:hAnsi="ＭＳ 明朝" w:hint="eastAsia"/>
          <w:sz w:val="21"/>
          <w:szCs w:val="21"/>
        </w:rPr>
        <w:t xml:space="preserve">　　年　　月　　日</w:t>
      </w:r>
    </w:p>
    <w:p w:rsidR="00221335" w:rsidRPr="00B33D0A" w:rsidRDefault="00221335" w:rsidP="00DC0FC9">
      <w:pPr>
        <w:rPr>
          <w:rFonts w:hAnsi="ＭＳ 明朝"/>
          <w:sz w:val="21"/>
          <w:szCs w:val="21"/>
        </w:rPr>
      </w:pPr>
      <w:r w:rsidRPr="00B33D0A">
        <w:rPr>
          <w:rFonts w:hAnsi="ＭＳ 明朝" w:hint="eastAsia"/>
          <w:sz w:val="21"/>
          <w:szCs w:val="21"/>
        </w:rPr>
        <w:t xml:space="preserve">野沢温泉村長　</w:t>
      </w:r>
      <w:r w:rsidR="00F90443">
        <w:rPr>
          <w:rFonts w:hAnsi="ＭＳ 明朝" w:hint="eastAsia"/>
          <w:sz w:val="21"/>
          <w:szCs w:val="21"/>
        </w:rPr>
        <w:t>様</w:t>
      </w:r>
    </w:p>
    <w:p w:rsidR="00221335" w:rsidRPr="00B33D0A" w:rsidRDefault="00221335" w:rsidP="0080061B">
      <w:pPr>
        <w:wordWrap w:val="0"/>
        <w:ind w:rightChars="1712" w:right="4109"/>
        <w:jc w:val="right"/>
        <w:rPr>
          <w:rFonts w:hAnsi="ＭＳ 明朝"/>
          <w:sz w:val="21"/>
          <w:szCs w:val="21"/>
        </w:rPr>
      </w:pPr>
      <w:r w:rsidRPr="00B33D0A">
        <w:rPr>
          <w:rFonts w:hAnsi="ＭＳ 明朝" w:hint="eastAsia"/>
          <w:sz w:val="21"/>
          <w:szCs w:val="21"/>
        </w:rPr>
        <w:t>電話番号</w:t>
      </w:r>
    </w:p>
    <w:p w:rsidR="00221335" w:rsidRPr="00B33D0A" w:rsidRDefault="00221335" w:rsidP="0080061B">
      <w:pPr>
        <w:wordWrap w:val="0"/>
        <w:ind w:rightChars="1712" w:right="4109"/>
        <w:jc w:val="right"/>
        <w:rPr>
          <w:rFonts w:hAnsi="ＭＳ 明朝"/>
          <w:sz w:val="21"/>
          <w:szCs w:val="21"/>
        </w:rPr>
      </w:pPr>
      <w:r w:rsidRPr="00B33D0A">
        <w:rPr>
          <w:rFonts w:hAnsi="ＭＳ 明朝" w:hint="eastAsia"/>
          <w:sz w:val="21"/>
          <w:szCs w:val="21"/>
        </w:rPr>
        <w:t>住　　所</w:t>
      </w:r>
    </w:p>
    <w:p w:rsidR="00221335" w:rsidRPr="00B33D0A" w:rsidRDefault="00221335" w:rsidP="0080061B">
      <w:pPr>
        <w:wordWrap w:val="0"/>
        <w:ind w:rightChars="1712" w:right="4109"/>
        <w:jc w:val="right"/>
        <w:rPr>
          <w:rFonts w:hAnsi="ＭＳ 明朝"/>
          <w:sz w:val="21"/>
          <w:szCs w:val="21"/>
        </w:rPr>
      </w:pPr>
      <w:r w:rsidRPr="00B33D0A">
        <w:rPr>
          <w:rFonts w:hAnsi="ＭＳ 明朝" w:hint="eastAsia"/>
          <w:sz w:val="21"/>
          <w:szCs w:val="21"/>
        </w:rPr>
        <w:t xml:space="preserve">　　　　氏　　名</w:t>
      </w:r>
    </w:p>
    <w:p w:rsidR="00221335" w:rsidRPr="00B33D0A" w:rsidRDefault="00221335" w:rsidP="00DC0FC9">
      <w:pPr>
        <w:rPr>
          <w:rFonts w:hAnsi="ＭＳ 明朝"/>
          <w:sz w:val="21"/>
          <w:szCs w:val="21"/>
        </w:rPr>
      </w:pPr>
    </w:p>
    <w:p w:rsidR="00221335" w:rsidRPr="00B33D0A" w:rsidRDefault="00221335" w:rsidP="00DC0FC9">
      <w:pPr>
        <w:rPr>
          <w:rFonts w:hAnsi="ＭＳ 明朝"/>
          <w:sz w:val="21"/>
          <w:szCs w:val="21"/>
        </w:rPr>
      </w:pPr>
      <w:r w:rsidRPr="00B33D0A">
        <w:rPr>
          <w:rFonts w:hAnsi="ＭＳ 明朝" w:hint="eastAsia"/>
          <w:sz w:val="21"/>
          <w:szCs w:val="21"/>
        </w:rPr>
        <w:t xml:space="preserve">　野沢温泉村廃棄物の処理及び清掃に関する条例第</w:t>
      </w:r>
      <w:r w:rsidRPr="00B33D0A">
        <w:rPr>
          <w:rFonts w:hAnsi="ＭＳ 明朝"/>
          <w:sz w:val="21"/>
          <w:szCs w:val="21"/>
        </w:rPr>
        <w:t>1</w:t>
      </w:r>
      <w:r w:rsidR="00016627">
        <w:rPr>
          <w:rFonts w:hAnsi="ＭＳ 明朝"/>
          <w:sz w:val="21"/>
          <w:szCs w:val="21"/>
        </w:rPr>
        <w:t>2</w:t>
      </w:r>
      <w:r w:rsidRPr="00B33D0A">
        <w:rPr>
          <w:rFonts w:hAnsi="ＭＳ 明朝" w:hint="eastAsia"/>
          <w:sz w:val="21"/>
          <w:szCs w:val="21"/>
        </w:rPr>
        <w:t>条に規定する許可を受けたいので、次のとおり申請します。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2659"/>
        <w:gridCol w:w="1213"/>
        <w:gridCol w:w="965"/>
        <w:gridCol w:w="2175"/>
        <w:gridCol w:w="482"/>
        <w:gridCol w:w="980"/>
      </w:tblGrid>
      <w:tr w:rsidR="00221335" w:rsidRPr="00B33D0A">
        <w:trPr>
          <w:trHeight w:val="321"/>
        </w:trPr>
        <w:tc>
          <w:tcPr>
            <w:tcW w:w="3185" w:type="dxa"/>
            <w:gridSpan w:val="2"/>
          </w:tcPr>
          <w:p w:rsidR="00221335" w:rsidRPr="00B33D0A" w:rsidRDefault="00B33D0A" w:rsidP="00B222A1">
            <w:pPr>
              <w:jc w:val="center"/>
              <w:rPr>
                <w:rFonts w:hAnsi="ＭＳ 明朝"/>
                <w:sz w:val="21"/>
                <w:szCs w:val="21"/>
              </w:rPr>
            </w:pPr>
            <w:r w:rsidRPr="00B33D0A">
              <w:rPr>
                <w:rFonts w:hAnsi="ＭＳ 明朝" w:hint="eastAsia"/>
                <w:sz w:val="21"/>
                <w:szCs w:val="21"/>
              </w:rPr>
              <w:t>申</w:t>
            </w:r>
            <w:r w:rsidR="00B222A1">
              <w:rPr>
                <w:rFonts w:hAnsi="ＭＳ 明朝" w:hint="eastAsia"/>
                <w:sz w:val="21"/>
                <w:szCs w:val="21"/>
              </w:rPr>
              <w:t xml:space="preserve">　</w:t>
            </w:r>
            <w:r w:rsidRPr="00B33D0A">
              <w:rPr>
                <w:rFonts w:hAnsi="ＭＳ 明朝" w:hint="eastAsia"/>
                <w:sz w:val="21"/>
                <w:szCs w:val="21"/>
              </w:rPr>
              <w:t>請</w:t>
            </w:r>
            <w:r w:rsidR="00B222A1">
              <w:rPr>
                <w:rFonts w:hAnsi="ＭＳ 明朝" w:hint="eastAsia"/>
                <w:sz w:val="21"/>
                <w:szCs w:val="21"/>
              </w:rPr>
              <w:t xml:space="preserve">　</w:t>
            </w:r>
            <w:r w:rsidRPr="00B33D0A">
              <w:rPr>
                <w:rFonts w:hAnsi="ＭＳ 明朝" w:hint="eastAsia"/>
                <w:sz w:val="21"/>
                <w:szCs w:val="21"/>
              </w:rPr>
              <w:t>区</w:t>
            </w:r>
            <w:r w:rsidR="00B222A1">
              <w:rPr>
                <w:rFonts w:hAnsi="ＭＳ 明朝" w:hint="eastAsia"/>
                <w:sz w:val="21"/>
                <w:szCs w:val="21"/>
              </w:rPr>
              <w:t xml:space="preserve">　</w:t>
            </w:r>
            <w:r w:rsidRPr="00B33D0A">
              <w:rPr>
                <w:rFonts w:hAnsi="ＭＳ 明朝" w:hint="eastAsia"/>
                <w:sz w:val="21"/>
                <w:szCs w:val="21"/>
              </w:rPr>
              <w:t>分</w:t>
            </w:r>
          </w:p>
        </w:tc>
        <w:tc>
          <w:tcPr>
            <w:tcW w:w="5890" w:type="dxa"/>
            <w:gridSpan w:val="5"/>
          </w:tcPr>
          <w:p w:rsidR="00221335" w:rsidRPr="00B33D0A" w:rsidRDefault="00B33D0A" w:rsidP="0080061B">
            <w:pPr>
              <w:jc w:val="center"/>
              <w:rPr>
                <w:rFonts w:hAnsi="ＭＳ 明朝"/>
                <w:sz w:val="21"/>
                <w:szCs w:val="21"/>
              </w:rPr>
            </w:pPr>
            <w:r w:rsidRPr="00B33D0A">
              <w:rPr>
                <w:rFonts w:hAnsi="ＭＳ 明朝" w:hint="eastAsia"/>
                <w:sz w:val="21"/>
                <w:szCs w:val="21"/>
              </w:rPr>
              <w:t>一般廃棄物</w:t>
            </w:r>
            <w:r>
              <w:rPr>
                <w:rFonts w:hAnsi="ＭＳ 明朝" w:hint="eastAsia"/>
                <w:sz w:val="21"/>
                <w:szCs w:val="21"/>
              </w:rPr>
              <w:t>（収集運搬・処分）</w:t>
            </w:r>
            <w:r w:rsidRPr="00B33D0A">
              <w:rPr>
                <w:rFonts w:hAnsi="ＭＳ 明朝" w:hint="eastAsia"/>
                <w:sz w:val="21"/>
                <w:szCs w:val="21"/>
              </w:rPr>
              <w:t>業</w:t>
            </w:r>
          </w:p>
        </w:tc>
      </w:tr>
      <w:tr w:rsidR="00221335" w:rsidRPr="00B33D0A" w:rsidTr="0080061B">
        <w:trPr>
          <w:trHeight w:val="1215"/>
        </w:trPr>
        <w:tc>
          <w:tcPr>
            <w:tcW w:w="3185" w:type="dxa"/>
            <w:gridSpan w:val="2"/>
            <w:vAlign w:val="center"/>
          </w:tcPr>
          <w:p w:rsidR="0080061B" w:rsidRDefault="00B33D0A" w:rsidP="0080061B">
            <w:pPr>
              <w:jc w:val="center"/>
              <w:rPr>
                <w:rFonts w:hAnsi="ＭＳ 明朝"/>
                <w:sz w:val="21"/>
                <w:szCs w:val="21"/>
              </w:rPr>
            </w:pPr>
            <w:r>
              <w:rPr>
                <w:rFonts w:hAnsi="ＭＳ 明朝" w:hint="eastAsia"/>
                <w:sz w:val="21"/>
                <w:szCs w:val="21"/>
              </w:rPr>
              <w:t>事業所、事務所等の</w:t>
            </w:r>
          </w:p>
          <w:p w:rsidR="00221335" w:rsidRPr="00B33D0A" w:rsidRDefault="00B33D0A" w:rsidP="0080061B">
            <w:pPr>
              <w:jc w:val="center"/>
              <w:rPr>
                <w:rFonts w:hAnsi="ＭＳ 明朝"/>
                <w:sz w:val="21"/>
                <w:szCs w:val="21"/>
              </w:rPr>
            </w:pPr>
            <w:r>
              <w:rPr>
                <w:rFonts w:hAnsi="ＭＳ 明朝" w:hint="eastAsia"/>
                <w:sz w:val="21"/>
                <w:szCs w:val="21"/>
              </w:rPr>
              <w:t>名称及び所在地</w:t>
            </w:r>
          </w:p>
        </w:tc>
        <w:tc>
          <w:tcPr>
            <w:tcW w:w="5890" w:type="dxa"/>
            <w:gridSpan w:val="5"/>
          </w:tcPr>
          <w:p w:rsidR="00221335" w:rsidRPr="00B33D0A" w:rsidRDefault="00221335" w:rsidP="00221335">
            <w:pPr>
              <w:rPr>
                <w:rFonts w:hAnsi="ＭＳ 明朝"/>
                <w:sz w:val="21"/>
                <w:szCs w:val="21"/>
              </w:rPr>
            </w:pPr>
          </w:p>
        </w:tc>
      </w:tr>
      <w:tr w:rsidR="00221335" w:rsidRPr="00B33D0A" w:rsidTr="0080061B">
        <w:trPr>
          <w:trHeight w:val="390"/>
        </w:trPr>
        <w:tc>
          <w:tcPr>
            <w:tcW w:w="3185" w:type="dxa"/>
            <w:gridSpan w:val="2"/>
            <w:vAlign w:val="center"/>
          </w:tcPr>
          <w:p w:rsidR="00221335" w:rsidRPr="00B33D0A" w:rsidRDefault="00B33D0A" w:rsidP="0080061B">
            <w:pPr>
              <w:jc w:val="center"/>
              <w:rPr>
                <w:rFonts w:hAnsi="ＭＳ 明朝"/>
                <w:sz w:val="21"/>
                <w:szCs w:val="21"/>
              </w:rPr>
            </w:pPr>
            <w:r>
              <w:rPr>
                <w:rFonts w:hAnsi="ＭＳ 明朝" w:hint="eastAsia"/>
                <w:sz w:val="21"/>
                <w:szCs w:val="21"/>
              </w:rPr>
              <w:t>営</w:t>
            </w:r>
            <w:r w:rsidR="00B222A1">
              <w:rPr>
                <w:rFonts w:hAnsi="ＭＳ 明朝" w:hint="eastAsia"/>
                <w:sz w:val="21"/>
                <w:szCs w:val="21"/>
              </w:rPr>
              <w:t xml:space="preserve">　</w:t>
            </w:r>
            <w:r>
              <w:rPr>
                <w:rFonts w:hAnsi="ＭＳ 明朝" w:hint="eastAsia"/>
                <w:sz w:val="21"/>
                <w:szCs w:val="21"/>
              </w:rPr>
              <w:t>業</w:t>
            </w:r>
            <w:r w:rsidR="00B222A1">
              <w:rPr>
                <w:rFonts w:hAnsi="ＭＳ 明朝" w:hint="eastAsia"/>
                <w:sz w:val="21"/>
                <w:szCs w:val="21"/>
              </w:rPr>
              <w:t xml:space="preserve">　</w:t>
            </w:r>
            <w:r>
              <w:rPr>
                <w:rFonts w:hAnsi="ＭＳ 明朝" w:hint="eastAsia"/>
                <w:sz w:val="21"/>
                <w:szCs w:val="21"/>
              </w:rPr>
              <w:t>区</w:t>
            </w:r>
            <w:r w:rsidR="00B222A1">
              <w:rPr>
                <w:rFonts w:hAnsi="ＭＳ 明朝" w:hint="eastAsia"/>
                <w:sz w:val="21"/>
                <w:szCs w:val="21"/>
              </w:rPr>
              <w:t xml:space="preserve">　</w:t>
            </w:r>
            <w:r>
              <w:rPr>
                <w:rFonts w:hAnsi="ＭＳ 明朝" w:hint="eastAsia"/>
                <w:sz w:val="21"/>
                <w:szCs w:val="21"/>
              </w:rPr>
              <w:t>域</w:t>
            </w:r>
          </w:p>
        </w:tc>
        <w:tc>
          <w:tcPr>
            <w:tcW w:w="5890" w:type="dxa"/>
            <w:gridSpan w:val="5"/>
          </w:tcPr>
          <w:p w:rsidR="00221335" w:rsidRPr="00B33D0A" w:rsidRDefault="00221335" w:rsidP="00221335">
            <w:pPr>
              <w:rPr>
                <w:rFonts w:hAnsi="ＭＳ 明朝"/>
                <w:sz w:val="21"/>
                <w:szCs w:val="21"/>
              </w:rPr>
            </w:pPr>
          </w:p>
        </w:tc>
      </w:tr>
      <w:tr w:rsidR="00221335" w:rsidRPr="00B33D0A">
        <w:trPr>
          <w:trHeight w:val="1605"/>
        </w:trPr>
        <w:tc>
          <w:tcPr>
            <w:tcW w:w="3185" w:type="dxa"/>
            <w:gridSpan w:val="2"/>
          </w:tcPr>
          <w:p w:rsidR="00221335" w:rsidRPr="00B33D0A" w:rsidRDefault="00B33D0A" w:rsidP="00221335">
            <w:pPr>
              <w:rPr>
                <w:rFonts w:hAnsi="ＭＳ 明朝"/>
                <w:sz w:val="21"/>
                <w:szCs w:val="21"/>
              </w:rPr>
            </w:pPr>
            <w:r>
              <w:rPr>
                <w:rFonts w:hAnsi="ＭＳ 明朝" w:hint="eastAsia"/>
                <w:sz w:val="21"/>
                <w:szCs w:val="21"/>
              </w:rPr>
              <w:t>事</w:t>
            </w:r>
            <w:r w:rsidR="00B222A1">
              <w:rPr>
                <w:rFonts w:hAnsi="ＭＳ 明朝" w:hint="eastAsia"/>
                <w:sz w:val="21"/>
                <w:szCs w:val="21"/>
              </w:rPr>
              <w:t xml:space="preserve">　</w:t>
            </w:r>
            <w:r>
              <w:rPr>
                <w:rFonts w:hAnsi="ＭＳ 明朝" w:hint="eastAsia"/>
                <w:sz w:val="21"/>
                <w:szCs w:val="21"/>
              </w:rPr>
              <w:t>業</w:t>
            </w:r>
            <w:r w:rsidR="00B222A1">
              <w:rPr>
                <w:rFonts w:hAnsi="ＭＳ 明朝" w:hint="eastAsia"/>
                <w:sz w:val="21"/>
                <w:szCs w:val="21"/>
              </w:rPr>
              <w:t xml:space="preserve">　</w:t>
            </w:r>
            <w:r>
              <w:rPr>
                <w:rFonts w:hAnsi="ＭＳ 明朝" w:hint="eastAsia"/>
                <w:sz w:val="21"/>
                <w:szCs w:val="21"/>
              </w:rPr>
              <w:t>の</w:t>
            </w:r>
            <w:r w:rsidR="00B222A1">
              <w:rPr>
                <w:rFonts w:hAnsi="ＭＳ 明朝" w:hint="eastAsia"/>
                <w:sz w:val="21"/>
                <w:szCs w:val="21"/>
              </w:rPr>
              <w:t xml:space="preserve">　</w:t>
            </w:r>
            <w:r>
              <w:rPr>
                <w:rFonts w:hAnsi="ＭＳ 明朝" w:hint="eastAsia"/>
                <w:sz w:val="21"/>
                <w:szCs w:val="21"/>
              </w:rPr>
              <w:t>範</w:t>
            </w:r>
            <w:r w:rsidR="00B222A1">
              <w:rPr>
                <w:rFonts w:hAnsi="ＭＳ 明朝" w:hint="eastAsia"/>
                <w:sz w:val="21"/>
                <w:szCs w:val="21"/>
              </w:rPr>
              <w:t xml:space="preserve">　</w:t>
            </w:r>
            <w:r>
              <w:rPr>
                <w:rFonts w:hAnsi="ＭＳ 明朝" w:hint="eastAsia"/>
                <w:sz w:val="21"/>
                <w:szCs w:val="21"/>
              </w:rPr>
              <w:t>囲</w:t>
            </w:r>
          </w:p>
          <w:p w:rsidR="00221335" w:rsidRPr="00B33D0A" w:rsidRDefault="00B33D0A" w:rsidP="00221335">
            <w:pPr>
              <w:rPr>
                <w:rFonts w:hAnsi="ＭＳ 明朝"/>
                <w:sz w:val="21"/>
                <w:szCs w:val="21"/>
              </w:rPr>
            </w:pPr>
            <w:r>
              <w:rPr>
                <w:rFonts w:hAnsi="ＭＳ 明朝" w:hint="eastAsia"/>
                <w:sz w:val="21"/>
                <w:szCs w:val="21"/>
              </w:rPr>
              <w:t>取り扱う一般廃棄物の種類及び積替え又は保管を行うかどうかを明らかにすること</w:t>
            </w:r>
          </w:p>
        </w:tc>
        <w:tc>
          <w:tcPr>
            <w:tcW w:w="5890" w:type="dxa"/>
            <w:gridSpan w:val="5"/>
          </w:tcPr>
          <w:p w:rsidR="00221335" w:rsidRPr="00B33D0A" w:rsidRDefault="00221335" w:rsidP="00221335">
            <w:pPr>
              <w:rPr>
                <w:rFonts w:hAnsi="ＭＳ 明朝"/>
                <w:sz w:val="21"/>
                <w:szCs w:val="21"/>
              </w:rPr>
            </w:pPr>
          </w:p>
        </w:tc>
      </w:tr>
      <w:tr w:rsidR="00221335" w:rsidRPr="00B33D0A">
        <w:trPr>
          <w:trHeight w:val="280"/>
        </w:trPr>
        <w:tc>
          <w:tcPr>
            <w:tcW w:w="3185" w:type="dxa"/>
            <w:gridSpan w:val="2"/>
          </w:tcPr>
          <w:p w:rsidR="00221335" w:rsidRPr="00B33D0A" w:rsidRDefault="00B33D0A" w:rsidP="00221335">
            <w:pPr>
              <w:rPr>
                <w:rFonts w:hAnsi="ＭＳ 明朝"/>
                <w:sz w:val="21"/>
                <w:szCs w:val="21"/>
              </w:rPr>
            </w:pPr>
            <w:r>
              <w:rPr>
                <w:rFonts w:hAnsi="ＭＳ 明朝" w:hint="eastAsia"/>
                <w:sz w:val="21"/>
                <w:szCs w:val="21"/>
              </w:rPr>
              <w:t>作</w:t>
            </w:r>
            <w:r w:rsidR="00B222A1">
              <w:rPr>
                <w:rFonts w:hAnsi="ＭＳ 明朝" w:hint="eastAsia"/>
                <w:sz w:val="21"/>
                <w:szCs w:val="21"/>
              </w:rPr>
              <w:t xml:space="preserve">　</w:t>
            </w:r>
            <w:r>
              <w:rPr>
                <w:rFonts w:hAnsi="ＭＳ 明朝" w:hint="eastAsia"/>
                <w:sz w:val="21"/>
                <w:szCs w:val="21"/>
              </w:rPr>
              <w:t>業</w:t>
            </w:r>
            <w:r w:rsidR="00B222A1">
              <w:rPr>
                <w:rFonts w:hAnsi="ＭＳ 明朝" w:hint="eastAsia"/>
                <w:sz w:val="21"/>
                <w:szCs w:val="21"/>
              </w:rPr>
              <w:t xml:space="preserve">　</w:t>
            </w:r>
            <w:r>
              <w:rPr>
                <w:rFonts w:hAnsi="ＭＳ 明朝" w:hint="eastAsia"/>
                <w:sz w:val="21"/>
                <w:szCs w:val="21"/>
              </w:rPr>
              <w:t>員</w:t>
            </w:r>
            <w:r w:rsidR="00B222A1">
              <w:rPr>
                <w:rFonts w:hAnsi="ＭＳ 明朝" w:hint="eastAsia"/>
                <w:sz w:val="21"/>
                <w:szCs w:val="21"/>
              </w:rPr>
              <w:t xml:space="preserve">　</w:t>
            </w:r>
            <w:r>
              <w:rPr>
                <w:rFonts w:hAnsi="ＭＳ 明朝" w:hint="eastAsia"/>
                <w:sz w:val="21"/>
                <w:szCs w:val="21"/>
              </w:rPr>
              <w:t>数</w:t>
            </w:r>
          </w:p>
        </w:tc>
        <w:tc>
          <w:tcPr>
            <w:tcW w:w="5890" w:type="dxa"/>
            <w:gridSpan w:val="5"/>
          </w:tcPr>
          <w:p w:rsidR="00221335" w:rsidRPr="00B33D0A" w:rsidRDefault="00221335" w:rsidP="00221335">
            <w:pPr>
              <w:rPr>
                <w:rFonts w:hAnsi="ＭＳ 明朝"/>
                <w:sz w:val="21"/>
                <w:szCs w:val="21"/>
              </w:rPr>
            </w:pPr>
          </w:p>
        </w:tc>
      </w:tr>
      <w:tr w:rsidR="00885E12" w:rsidRPr="00B33D0A">
        <w:trPr>
          <w:trHeight w:val="475"/>
        </w:trPr>
        <w:tc>
          <w:tcPr>
            <w:tcW w:w="490" w:type="dxa"/>
            <w:vMerge w:val="restart"/>
          </w:tcPr>
          <w:p w:rsidR="00885E12" w:rsidRPr="00B33D0A" w:rsidRDefault="00885E12" w:rsidP="00221335">
            <w:pPr>
              <w:rPr>
                <w:rFonts w:hAnsi="ＭＳ 明朝"/>
                <w:sz w:val="21"/>
                <w:szCs w:val="21"/>
              </w:rPr>
            </w:pPr>
            <w:r>
              <w:rPr>
                <w:rFonts w:hAnsi="ＭＳ 明朝" w:hint="eastAsia"/>
                <w:sz w:val="21"/>
                <w:szCs w:val="21"/>
              </w:rPr>
              <w:t>収集運搬業</w:t>
            </w:r>
          </w:p>
        </w:tc>
        <w:tc>
          <w:tcPr>
            <w:tcW w:w="2695" w:type="dxa"/>
          </w:tcPr>
          <w:p w:rsidR="00885E12" w:rsidRPr="00B33D0A" w:rsidRDefault="00885E12" w:rsidP="00221335">
            <w:pPr>
              <w:rPr>
                <w:rFonts w:hAnsi="ＭＳ 明朝"/>
                <w:sz w:val="21"/>
                <w:szCs w:val="21"/>
              </w:rPr>
            </w:pPr>
            <w:r>
              <w:rPr>
                <w:rFonts w:hAnsi="ＭＳ 明朝" w:hint="eastAsia"/>
                <w:sz w:val="21"/>
                <w:szCs w:val="21"/>
              </w:rPr>
              <w:t>収集・運搬の別</w:t>
            </w:r>
          </w:p>
        </w:tc>
        <w:tc>
          <w:tcPr>
            <w:tcW w:w="5890" w:type="dxa"/>
            <w:gridSpan w:val="5"/>
          </w:tcPr>
          <w:p w:rsidR="00885E12" w:rsidRPr="00B33D0A" w:rsidRDefault="00885E12" w:rsidP="00221335">
            <w:pPr>
              <w:rPr>
                <w:rFonts w:hAnsi="ＭＳ 明朝"/>
                <w:sz w:val="21"/>
                <w:szCs w:val="21"/>
              </w:rPr>
            </w:pPr>
            <w:r>
              <w:rPr>
                <w:rFonts w:hAnsi="ＭＳ 明朝" w:hint="eastAsia"/>
                <w:sz w:val="21"/>
                <w:szCs w:val="21"/>
              </w:rPr>
              <w:t>（収集・運搬）</w:t>
            </w:r>
          </w:p>
        </w:tc>
      </w:tr>
      <w:tr w:rsidR="00885E12" w:rsidRPr="00B33D0A">
        <w:trPr>
          <w:trHeight w:val="401"/>
        </w:trPr>
        <w:tc>
          <w:tcPr>
            <w:tcW w:w="490" w:type="dxa"/>
            <w:vMerge/>
          </w:tcPr>
          <w:p w:rsidR="00885E12" w:rsidRPr="00B33D0A" w:rsidRDefault="00885E12" w:rsidP="00221335">
            <w:pPr>
              <w:rPr>
                <w:rFonts w:hAnsi="ＭＳ 明朝"/>
                <w:sz w:val="21"/>
                <w:szCs w:val="21"/>
              </w:rPr>
            </w:pPr>
          </w:p>
        </w:tc>
        <w:tc>
          <w:tcPr>
            <w:tcW w:w="2695" w:type="dxa"/>
            <w:vMerge w:val="restart"/>
          </w:tcPr>
          <w:p w:rsidR="00885E12" w:rsidRPr="00B33D0A" w:rsidRDefault="00885E12">
            <w:pPr>
              <w:widowControl/>
              <w:jc w:val="left"/>
              <w:rPr>
                <w:rFonts w:hAnsi="ＭＳ 明朝"/>
                <w:sz w:val="21"/>
                <w:szCs w:val="21"/>
              </w:rPr>
            </w:pPr>
            <w:r>
              <w:rPr>
                <w:rFonts w:hAnsi="ＭＳ 明朝" w:hint="eastAsia"/>
                <w:sz w:val="21"/>
                <w:szCs w:val="21"/>
              </w:rPr>
              <w:t>収集運搬車両の種類及び数量</w:t>
            </w:r>
          </w:p>
          <w:p w:rsidR="00885E12" w:rsidRPr="00B33D0A" w:rsidRDefault="00885E12" w:rsidP="00221335">
            <w:pPr>
              <w:rPr>
                <w:rFonts w:hAnsi="ＭＳ 明朝"/>
                <w:sz w:val="21"/>
                <w:szCs w:val="21"/>
              </w:rPr>
            </w:pPr>
          </w:p>
        </w:tc>
        <w:tc>
          <w:tcPr>
            <w:tcW w:w="1225" w:type="dxa"/>
            <w:vAlign w:val="center"/>
          </w:tcPr>
          <w:p w:rsidR="00885E12" w:rsidRPr="00B33D0A" w:rsidRDefault="00885E12" w:rsidP="00B222A1">
            <w:pPr>
              <w:jc w:val="center"/>
              <w:rPr>
                <w:rFonts w:hAnsi="ＭＳ 明朝"/>
                <w:sz w:val="21"/>
                <w:szCs w:val="21"/>
              </w:rPr>
            </w:pPr>
            <w:r>
              <w:rPr>
                <w:rFonts w:hAnsi="ＭＳ 明朝" w:hint="eastAsia"/>
                <w:sz w:val="21"/>
                <w:szCs w:val="21"/>
              </w:rPr>
              <w:t>区　分</w:t>
            </w:r>
          </w:p>
        </w:tc>
        <w:tc>
          <w:tcPr>
            <w:tcW w:w="3675" w:type="dxa"/>
            <w:gridSpan w:val="3"/>
          </w:tcPr>
          <w:p w:rsidR="00885E12" w:rsidRPr="00B33D0A" w:rsidRDefault="00885E12" w:rsidP="00885E12">
            <w:pPr>
              <w:jc w:val="center"/>
              <w:rPr>
                <w:rFonts w:hAnsi="ＭＳ 明朝"/>
                <w:sz w:val="21"/>
                <w:szCs w:val="21"/>
              </w:rPr>
            </w:pPr>
            <w:r w:rsidRPr="00885E12">
              <w:rPr>
                <w:rFonts w:hAnsi="ＭＳ 明朝" w:hint="eastAsia"/>
                <w:spacing w:val="63"/>
                <w:kern w:val="0"/>
                <w:sz w:val="21"/>
                <w:szCs w:val="21"/>
              </w:rPr>
              <w:t>種類及び数</w:t>
            </w:r>
            <w:r w:rsidRPr="00885E12">
              <w:rPr>
                <w:rFonts w:hAnsi="ＭＳ 明朝" w:hint="eastAsia"/>
                <w:kern w:val="0"/>
                <w:sz w:val="21"/>
                <w:szCs w:val="21"/>
              </w:rPr>
              <w:t>量</w:t>
            </w:r>
          </w:p>
        </w:tc>
        <w:tc>
          <w:tcPr>
            <w:tcW w:w="990" w:type="dxa"/>
          </w:tcPr>
          <w:p w:rsidR="00885E12" w:rsidRPr="00B33D0A" w:rsidRDefault="00885E12" w:rsidP="00221335">
            <w:pPr>
              <w:rPr>
                <w:rFonts w:hAnsi="ＭＳ 明朝"/>
                <w:sz w:val="21"/>
                <w:szCs w:val="21"/>
              </w:rPr>
            </w:pPr>
            <w:r>
              <w:rPr>
                <w:rFonts w:hAnsi="ＭＳ 明朝" w:hint="eastAsia"/>
                <w:sz w:val="21"/>
                <w:szCs w:val="21"/>
              </w:rPr>
              <w:t>合　計</w:t>
            </w:r>
          </w:p>
        </w:tc>
      </w:tr>
      <w:tr w:rsidR="00885E12" w:rsidRPr="00B33D0A">
        <w:trPr>
          <w:trHeight w:val="597"/>
        </w:trPr>
        <w:tc>
          <w:tcPr>
            <w:tcW w:w="490" w:type="dxa"/>
            <w:vMerge/>
          </w:tcPr>
          <w:p w:rsidR="00885E12" w:rsidRPr="00B33D0A" w:rsidRDefault="00885E12" w:rsidP="00221335">
            <w:pPr>
              <w:rPr>
                <w:rFonts w:hAnsi="ＭＳ 明朝"/>
                <w:sz w:val="21"/>
                <w:szCs w:val="21"/>
              </w:rPr>
            </w:pPr>
          </w:p>
        </w:tc>
        <w:tc>
          <w:tcPr>
            <w:tcW w:w="2695" w:type="dxa"/>
            <w:vMerge/>
          </w:tcPr>
          <w:p w:rsidR="00885E12" w:rsidRPr="00B33D0A" w:rsidRDefault="00885E12">
            <w:pPr>
              <w:widowControl/>
              <w:jc w:val="left"/>
              <w:rPr>
                <w:rFonts w:hAnsi="ＭＳ 明朝"/>
                <w:sz w:val="21"/>
                <w:szCs w:val="21"/>
              </w:rPr>
            </w:pPr>
          </w:p>
        </w:tc>
        <w:tc>
          <w:tcPr>
            <w:tcW w:w="1225" w:type="dxa"/>
            <w:vAlign w:val="center"/>
          </w:tcPr>
          <w:p w:rsidR="00885E12" w:rsidRPr="00B33D0A" w:rsidRDefault="00885E12" w:rsidP="00B222A1">
            <w:pPr>
              <w:jc w:val="center"/>
              <w:rPr>
                <w:rFonts w:hAnsi="ＭＳ 明朝"/>
                <w:sz w:val="21"/>
                <w:szCs w:val="21"/>
              </w:rPr>
            </w:pPr>
            <w:r>
              <w:rPr>
                <w:rFonts w:hAnsi="ＭＳ 明朝" w:hint="eastAsia"/>
                <w:sz w:val="21"/>
                <w:szCs w:val="21"/>
              </w:rPr>
              <w:t>収集車</w:t>
            </w:r>
          </w:p>
        </w:tc>
        <w:tc>
          <w:tcPr>
            <w:tcW w:w="3675" w:type="dxa"/>
            <w:gridSpan w:val="3"/>
          </w:tcPr>
          <w:p w:rsidR="00885E12" w:rsidRPr="00B33D0A" w:rsidRDefault="00885E12" w:rsidP="00885E12">
            <w:pPr>
              <w:rPr>
                <w:rFonts w:hAnsi="ＭＳ 明朝"/>
                <w:sz w:val="21"/>
                <w:szCs w:val="21"/>
              </w:rPr>
            </w:pPr>
          </w:p>
        </w:tc>
        <w:tc>
          <w:tcPr>
            <w:tcW w:w="990" w:type="dxa"/>
          </w:tcPr>
          <w:p w:rsidR="00885E12" w:rsidRPr="00B33D0A" w:rsidRDefault="00885E12" w:rsidP="00885E12">
            <w:pPr>
              <w:jc w:val="right"/>
              <w:rPr>
                <w:rFonts w:hAnsi="ＭＳ 明朝"/>
                <w:sz w:val="21"/>
                <w:szCs w:val="21"/>
              </w:rPr>
            </w:pPr>
            <w:r>
              <w:rPr>
                <w:rFonts w:hAnsi="ＭＳ 明朝" w:hint="eastAsia"/>
                <w:sz w:val="21"/>
                <w:szCs w:val="21"/>
              </w:rPr>
              <w:t>台</w:t>
            </w:r>
          </w:p>
        </w:tc>
      </w:tr>
      <w:tr w:rsidR="00885E12" w:rsidRPr="00B33D0A">
        <w:trPr>
          <w:trHeight w:val="382"/>
        </w:trPr>
        <w:tc>
          <w:tcPr>
            <w:tcW w:w="490" w:type="dxa"/>
            <w:vMerge/>
          </w:tcPr>
          <w:p w:rsidR="00885E12" w:rsidRPr="00B33D0A" w:rsidRDefault="00885E12" w:rsidP="00221335">
            <w:pPr>
              <w:rPr>
                <w:rFonts w:hAnsi="ＭＳ 明朝"/>
                <w:sz w:val="21"/>
                <w:szCs w:val="21"/>
              </w:rPr>
            </w:pPr>
          </w:p>
        </w:tc>
        <w:tc>
          <w:tcPr>
            <w:tcW w:w="2695" w:type="dxa"/>
            <w:vMerge/>
          </w:tcPr>
          <w:p w:rsidR="00885E12" w:rsidRPr="00B33D0A" w:rsidRDefault="00885E12">
            <w:pPr>
              <w:widowControl/>
              <w:jc w:val="left"/>
              <w:rPr>
                <w:rFonts w:hAnsi="ＭＳ 明朝"/>
                <w:sz w:val="21"/>
                <w:szCs w:val="21"/>
              </w:rPr>
            </w:pPr>
          </w:p>
        </w:tc>
        <w:tc>
          <w:tcPr>
            <w:tcW w:w="1225" w:type="dxa"/>
            <w:vAlign w:val="center"/>
          </w:tcPr>
          <w:p w:rsidR="00885E12" w:rsidRPr="00B33D0A" w:rsidRDefault="00885E12" w:rsidP="00B222A1">
            <w:pPr>
              <w:jc w:val="center"/>
              <w:rPr>
                <w:rFonts w:hAnsi="ＭＳ 明朝"/>
                <w:sz w:val="21"/>
                <w:szCs w:val="21"/>
              </w:rPr>
            </w:pPr>
            <w:r>
              <w:rPr>
                <w:rFonts w:hAnsi="ＭＳ 明朝" w:hint="eastAsia"/>
                <w:sz w:val="21"/>
                <w:szCs w:val="21"/>
              </w:rPr>
              <w:t>運搬車</w:t>
            </w:r>
          </w:p>
        </w:tc>
        <w:tc>
          <w:tcPr>
            <w:tcW w:w="3675" w:type="dxa"/>
            <w:gridSpan w:val="3"/>
          </w:tcPr>
          <w:p w:rsidR="00885E12" w:rsidRDefault="00885E12" w:rsidP="00885E12">
            <w:pPr>
              <w:rPr>
                <w:rFonts w:hAnsi="ＭＳ 明朝"/>
                <w:sz w:val="21"/>
                <w:szCs w:val="21"/>
              </w:rPr>
            </w:pPr>
          </w:p>
        </w:tc>
        <w:tc>
          <w:tcPr>
            <w:tcW w:w="990" w:type="dxa"/>
          </w:tcPr>
          <w:p w:rsidR="00885E12" w:rsidRDefault="00885E12" w:rsidP="00885E12">
            <w:pPr>
              <w:jc w:val="right"/>
              <w:rPr>
                <w:rFonts w:hAnsi="ＭＳ 明朝"/>
                <w:sz w:val="21"/>
                <w:szCs w:val="21"/>
              </w:rPr>
            </w:pPr>
            <w:r>
              <w:rPr>
                <w:rFonts w:hAnsi="ＭＳ 明朝" w:hint="eastAsia"/>
                <w:sz w:val="21"/>
                <w:szCs w:val="21"/>
              </w:rPr>
              <w:t>台</w:t>
            </w:r>
          </w:p>
        </w:tc>
      </w:tr>
      <w:tr w:rsidR="00885E12" w:rsidRPr="00B33D0A" w:rsidTr="0080061B">
        <w:trPr>
          <w:trHeight w:val="452"/>
        </w:trPr>
        <w:tc>
          <w:tcPr>
            <w:tcW w:w="490" w:type="dxa"/>
            <w:vMerge w:val="restart"/>
            <w:vAlign w:val="center"/>
          </w:tcPr>
          <w:p w:rsidR="00885E12" w:rsidRPr="00B33D0A" w:rsidRDefault="00885E12" w:rsidP="00B222A1">
            <w:pPr>
              <w:jc w:val="center"/>
              <w:rPr>
                <w:rFonts w:hAnsi="ＭＳ 明朝"/>
                <w:sz w:val="21"/>
                <w:szCs w:val="21"/>
              </w:rPr>
            </w:pPr>
            <w:r>
              <w:rPr>
                <w:rFonts w:hAnsi="ＭＳ 明朝" w:hint="eastAsia"/>
                <w:sz w:val="21"/>
                <w:szCs w:val="21"/>
              </w:rPr>
              <w:t>処分業</w:t>
            </w:r>
          </w:p>
        </w:tc>
        <w:tc>
          <w:tcPr>
            <w:tcW w:w="2695" w:type="dxa"/>
          </w:tcPr>
          <w:p w:rsidR="00885E12" w:rsidRPr="00B33D0A" w:rsidRDefault="00885E12" w:rsidP="00221335">
            <w:pPr>
              <w:rPr>
                <w:rFonts w:hAnsi="ＭＳ 明朝"/>
                <w:sz w:val="21"/>
                <w:szCs w:val="21"/>
              </w:rPr>
            </w:pPr>
            <w:r>
              <w:rPr>
                <w:rFonts w:hAnsi="ＭＳ 明朝" w:hint="eastAsia"/>
                <w:sz w:val="21"/>
                <w:szCs w:val="21"/>
              </w:rPr>
              <w:t>処</w:t>
            </w:r>
            <w:r w:rsidR="00B222A1">
              <w:rPr>
                <w:rFonts w:hAnsi="ＭＳ 明朝" w:hint="eastAsia"/>
                <w:sz w:val="21"/>
                <w:szCs w:val="21"/>
              </w:rPr>
              <w:t xml:space="preserve">　</w:t>
            </w:r>
            <w:r>
              <w:rPr>
                <w:rFonts w:hAnsi="ＭＳ 明朝" w:hint="eastAsia"/>
                <w:sz w:val="21"/>
                <w:szCs w:val="21"/>
              </w:rPr>
              <w:t>分</w:t>
            </w:r>
            <w:r w:rsidR="00B222A1">
              <w:rPr>
                <w:rFonts w:hAnsi="ＭＳ 明朝" w:hint="eastAsia"/>
                <w:sz w:val="21"/>
                <w:szCs w:val="21"/>
              </w:rPr>
              <w:t xml:space="preserve">　</w:t>
            </w:r>
            <w:r>
              <w:rPr>
                <w:rFonts w:hAnsi="ＭＳ 明朝" w:hint="eastAsia"/>
                <w:sz w:val="21"/>
                <w:szCs w:val="21"/>
              </w:rPr>
              <w:t>の</w:t>
            </w:r>
            <w:r w:rsidR="00B222A1">
              <w:rPr>
                <w:rFonts w:hAnsi="ＭＳ 明朝" w:hint="eastAsia"/>
                <w:sz w:val="21"/>
                <w:szCs w:val="21"/>
              </w:rPr>
              <w:t xml:space="preserve">　</w:t>
            </w:r>
            <w:r>
              <w:rPr>
                <w:rFonts w:hAnsi="ＭＳ 明朝" w:hint="eastAsia"/>
                <w:sz w:val="21"/>
                <w:szCs w:val="21"/>
              </w:rPr>
              <w:t>方</w:t>
            </w:r>
            <w:r w:rsidR="00B222A1">
              <w:rPr>
                <w:rFonts w:hAnsi="ＭＳ 明朝" w:hint="eastAsia"/>
                <w:sz w:val="21"/>
                <w:szCs w:val="21"/>
              </w:rPr>
              <w:t xml:space="preserve">　</w:t>
            </w:r>
            <w:r>
              <w:rPr>
                <w:rFonts w:hAnsi="ＭＳ 明朝" w:hint="eastAsia"/>
                <w:sz w:val="21"/>
                <w:szCs w:val="21"/>
              </w:rPr>
              <w:t>法</w:t>
            </w:r>
          </w:p>
        </w:tc>
        <w:tc>
          <w:tcPr>
            <w:tcW w:w="5890" w:type="dxa"/>
            <w:gridSpan w:val="5"/>
          </w:tcPr>
          <w:p w:rsidR="00885E12" w:rsidRPr="00B33D0A" w:rsidRDefault="00885E12" w:rsidP="00221335">
            <w:pPr>
              <w:rPr>
                <w:rFonts w:hAnsi="ＭＳ 明朝"/>
                <w:sz w:val="21"/>
                <w:szCs w:val="21"/>
              </w:rPr>
            </w:pPr>
          </w:p>
        </w:tc>
      </w:tr>
      <w:tr w:rsidR="00B222A1" w:rsidRPr="00B33D0A" w:rsidTr="0080061B">
        <w:trPr>
          <w:trHeight w:val="430"/>
        </w:trPr>
        <w:tc>
          <w:tcPr>
            <w:tcW w:w="490" w:type="dxa"/>
            <w:vMerge/>
          </w:tcPr>
          <w:p w:rsidR="00B222A1" w:rsidRPr="00B33D0A" w:rsidRDefault="00B222A1" w:rsidP="00221335">
            <w:pPr>
              <w:rPr>
                <w:rFonts w:hAnsi="ＭＳ 明朝"/>
                <w:sz w:val="21"/>
                <w:szCs w:val="21"/>
              </w:rPr>
            </w:pPr>
          </w:p>
        </w:tc>
        <w:tc>
          <w:tcPr>
            <w:tcW w:w="2695" w:type="dxa"/>
          </w:tcPr>
          <w:p w:rsidR="00B222A1" w:rsidRPr="00B33D0A" w:rsidRDefault="00B222A1" w:rsidP="00221335">
            <w:pPr>
              <w:rPr>
                <w:rFonts w:hAnsi="ＭＳ 明朝"/>
                <w:sz w:val="21"/>
                <w:szCs w:val="21"/>
              </w:rPr>
            </w:pPr>
            <w:r>
              <w:rPr>
                <w:rFonts w:hAnsi="ＭＳ 明朝" w:hint="eastAsia"/>
                <w:sz w:val="21"/>
                <w:szCs w:val="21"/>
              </w:rPr>
              <w:t>中間処理の場合の処分先</w:t>
            </w:r>
          </w:p>
        </w:tc>
        <w:tc>
          <w:tcPr>
            <w:tcW w:w="5890" w:type="dxa"/>
            <w:gridSpan w:val="5"/>
          </w:tcPr>
          <w:p w:rsidR="00B222A1" w:rsidRPr="00B33D0A" w:rsidRDefault="00B222A1" w:rsidP="00221335">
            <w:pPr>
              <w:rPr>
                <w:rFonts w:hAnsi="ＭＳ 明朝"/>
                <w:sz w:val="21"/>
                <w:szCs w:val="21"/>
              </w:rPr>
            </w:pPr>
          </w:p>
        </w:tc>
      </w:tr>
      <w:tr w:rsidR="00B222A1" w:rsidRPr="00B33D0A" w:rsidTr="0080061B">
        <w:trPr>
          <w:trHeight w:val="394"/>
        </w:trPr>
        <w:tc>
          <w:tcPr>
            <w:tcW w:w="490" w:type="dxa"/>
            <w:vMerge/>
          </w:tcPr>
          <w:p w:rsidR="00B222A1" w:rsidRPr="00B33D0A" w:rsidRDefault="00B222A1" w:rsidP="00221335">
            <w:pPr>
              <w:rPr>
                <w:rFonts w:hAnsi="ＭＳ 明朝"/>
                <w:sz w:val="21"/>
                <w:szCs w:val="21"/>
              </w:rPr>
            </w:pPr>
          </w:p>
        </w:tc>
        <w:tc>
          <w:tcPr>
            <w:tcW w:w="2695" w:type="dxa"/>
            <w:vMerge w:val="restart"/>
            <w:vAlign w:val="center"/>
          </w:tcPr>
          <w:p w:rsidR="00B222A1" w:rsidRPr="00B33D0A" w:rsidRDefault="00B222A1" w:rsidP="00B222A1">
            <w:pPr>
              <w:jc w:val="center"/>
              <w:rPr>
                <w:rFonts w:hAnsi="ＭＳ 明朝"/>
                <w:sz w:val="21"/>
                <w:szCs w:val="21"/>
              </w:rPr>
            </w:pPr>
            <w:r>
              <w:rPr>
                <w:rFonts w:hAnsi="ＭＳ 明朝" w:hint="eastAsia"/>
                <w:sz w:val="21"/>
                <w:szCs w:val="21"/>
              </w:rPr>
              <w:t>施設、設備の種類、構造等</w:t>
            </w:r>
          </w:p>
        </w:tc>
        <w:tc>
          <w:tcPr>
            <w:tcW w:w="2205" w:type="dxa"/>
            <w:gridSpan w:val="2"/>
          </w:tcPr>
          <w:p w:rsidR="00B222A1" w:rsidRDefault="00B222A1" w:rsidP="00B222A1">
            <w:pPr>
              <w:jc w:val="center"/>
              <w:rPr>
                <w:rFonts w:hAnsi="ＭＳ 明朝"/>
                <w:sz w:val="21"/>
                <w:szCs w:val="21"/>
              </w:rPr>
            </w:pPr>
            <w:r>
              <w:rPr>
                <w:rFonts w:hAnsi="ＭＳ 明朝" w:hint="eastAsia"/>
                <w:sz w:val="21"/>
                <w:szCs w:val="21"/>
              </w:rPr>
              <w:t>施設、設備の種類</w:t>
            </w:r>
          </w:p>
        </w:tc>
        <w:tc>
          <w:tcPr>
            <w:tcW w:w="2205" w:type="dxa"/>
          </w:tcPr>
          <w:p w:rsidR="00B222A1" w:rsidRDefault="00B222A1" w:rsidP="00B222A1">
            <w:pPr>
              <w:jc w:val="center"/>
              <w:rPr>
                <w:rFonts w:hAnsi="ＭＳ 明朝"/>
                <w:sz w:val="21"/>
                <w:szCs w:val="21"/>
              </w:rPr>
            </w:pPr>
            <w:r>
              <w:rPr>
                <w:rFonts w:hAnsi="ＭＳ 明朝" w:hint="eastAsia"/>
                <w:sz w:val="21"/>
                <w:szCs w:val="21"/>
              </w:rPr>
              <w:t>構造又は規模</w:t>
            </w:r>
          </w:p>
        </w:tc>
        <w:tc>
          <w:tcPr>
            <w:tcW w:w="1480" w:type="dxa"/>
            <w:gridSpan w:val="2"/>
          </w:tcPr>
          <w:p w:rsidR="00B222A1" w:rsidRDefault="00B222A1" w:rsidP="00B222A1">
            <w:pPr>
              <w:jc w:val="center"/>
              <w:rPr>
                <w:rFonts w:hAnsi="ＭＳ 明朝"/>
                <w:sz w:val="21"/>
                <w:szCs w:val="21"/>
              </w:rPr>
            </w:pPr>
            <w:r>
              <w:rPr>
                <w:rFonts w:hAnsi="ＭＳ 明朝" w:hint="eastAsia"/>
                <w:sz w:val="21"/>
                <w:szCs w:val="21"/>
              </w:rPr>
              <w:t>数　量</w:t>
            </w:r>
          </w:p>
        </w:tc>
      </w:tr>
      <w:tr w:rsidR="00B222A1" w:rsidRPr="00B33D0A" w:rsidTr="0080061B">
        <w:trPr>
          <w:trHeight w:val="400"/>
        </w:trPr>
        <w:tc>
          <w:tcPr>
            <w:tcW w:w="490" w:type="dxa"/>
            <w:vMerge/>
          </w:tcPr>
          <w:p w:rsidR="00B222A1" w:rsidRPr="00B33D0A" w:rsidRDefault="00B222A1" w:rsidP="00221335">
            <w:pPr>
              <w:rPr>
                <w:rFonts w:hAnsi="ＭＳ 明朝"/>
                <w:sz w:val="21"/>
                <w:szCs w:val="21"/>
              </w:rPr>
            </w:pPr>
          </w:p>
        </w:tc>
        <w:tc>
          <w:tcPr>
            <w:tcW w:w="2695" w:type="dxa"/>
            <w:vMerge/>
          </w:tcPr>
          <w:p w:rsidR="00B222A1" w:rsidRDefault="00B222A1" w:rsidP="00221335">
            <w:pPr>
              <w:rPr>
                <w:rFonts w:hAnsi="ＭＳ 明朝"/>
                <w:sz w:val="21"/>
                <w:szCs w:val="21"/>
              </w:rPr>
            </w:pPr>
          </w:p>
        </w:tc>
        <w:tc>
          <w:tcPr>
            <w:tcW w:w="2205" w:type="dxa"/>
            <w:gridSpan w:val="2"/>
          </w:tcPr>
          <w:p w:rsidR="00B222A1" w:rsidRDefault="00B222A1" w:rsidP="00221335">
            <w:pPr>
              <w:rPr>
                <w:rFonts w:hAnsi="ＭＳ 明朝"/>
                <w:sz w:val="21"/>
                <w:szCs w:val="21"/>
              </w:rPr>
            </w:pPr>
          </w:p>
        </w:tc>
        <w:tc>
          <w:tcPr>
            <w:tcW w:w="2205" w:type="dxa"/>
          </w:tcPr>
          <w:p w:rsidR="00B222A1" w:rsidRDefault="00B222A1" w:rsidP="00B222A1">
            <w:pPr>
              <w:rPr>
                <w:rFonts w:hAnsi="ＭＳ 明朝"/>
                <w:sz w:val="21"/>
                <w:szCs w:val="21"/>
              </w:rPr>
            </w:pPr>
          </w:p>
        </w:tc>
        <w:tc>
          <w:tcPr>
            <w:tcW w:w="1480" w:type="dxa"/>
            <w:gridSpan w:val="2"/>
          </w:tcPr>
          <w:p w:rsidR="00B222A1" w:rsidRDefault="00B222A1" w:rsidP="00B222A1">
            <w:pPr>
              <w:rPr>
                <w:rFonts w:hAnsi="ＭＳ 明朝"/>
                <w:sz w:val="21"/>
                <w:szCs w:val="21"/>
              </w:rPr>
            </w:pPr>
          </w:p>
        </w:tc>
      </w:tr>
      <w:tr w:rsidR="00B222A1" w:rsidRPr="00B33D0A" w:rsidTr="0080061B">
        <w:trPr>
          <w:trHeight w:val="407"/>
        </w:trPr>
        <w:tc>
          <w:tcPr>
            <w:tcW w:w="490" w:type="dxa"/>
            <w:vMerge/>
          </w:tcPr>
          <w:p w:rsidR="00B222A1" w:rsidRPr="00B33D0A" w:rsidRDefault="00B222A1" w:rsidP="00221335">
            <w:pPr>
              <w:rPr>
                <w:rFonts w:hAnsi="ＭＳ 明朝"/>
                <w:sz w:val="21"/>
                <w:szCs w:val="21"/>
              </w:rPr>
            </w:pPr>
          </w:p>
        </w:tc>
        <w:tc>
          <w:tcPr>
            <w:tcW w:w="2695" w:type="dxa"/>
            <w:vMerge/>
          </w:tcPr>
          <w:p w:rsidR="00B222A1" w:rsidRDefault="00B222A1" w:rsidP="00221335">
            <w:pPr>
              <w:rPr>
                <w:rFonts w:hAnsi="ＭＳ 明朝"/>
                <w:sz w:val="21"/>
                <w:szCs w:val="21"/>
              </w:rPr>
            </w:pPr>
          </w:p>
        </w:tc>
        <w:tc>
          <w:tcPr>
            <w:tcW w:w="2205" w:type="dxa"/>
            <w:gridSpan w:val="2"/>
          </w:tcPr>
          <w:p w:rsidR="00B222A1" w:rsidRDefault="00B222A1" w:rsidP="00221335">
            <w:pPr>
              <w:rPr>
                <w:rFonts w:hAnsi="ＭＳ 明朝"/>
                <w:sz w:val="21"/>
                <w:szCs w:val="21"/>
              </w:rPr>
            </w:pPr>
          </w:p>
        </w:tc>
        <w:tc>
          <w:tcPr>
            <w:tcW w:w="2205" w:type="dxa"/>
          </w:tcPr>
          <w:p w:rsidR="00B222A1" w:rsidRDefault="00B222A1" w:rsidP="00221335">
            <w:pPr>
              <w:rPr>
                <w:rFonts w:hAnsi="ＭＳ 明朝"/>
                <w:sz w:val="21"/>
                <w:szCs w:val="21"/>
              </w:rPr>
            </w:pPr>
          </w:p>
        </w:tc>
        <w:tc>
          <w:tcPr>
            <w:tcW w:w="1480" w:type="dxa"/>
            <w:gridSpan w:val="2"/>
          </w:tcPr>
          <w:p w:rsidR="00B222A1" w:rsidRDefault="00B222A1" w:rsidP="00221335">
            <w:pPr>
              <w:rPr>
                <w:rFonts w:hAnsi="ＭＳ 明朝"/>
                <w:sz w:val="21"/>
                <w:szCs w:val="21"/>
              </w:rPr>
            </w:pPr>
          </w:p>
        </w:tc>
      </w:tr>
      <w:tr w:rsidR="00B222A1" w:rsidRPr="00B33D0A" w:rsidTr="0080061B">
        <w:trPr>
          <w:trHeight w:val="412"/>
        </w:trPr>
        <w:tc>
          <w:tcPr>
            <w:tcW w:w="490" w:type="dxa"/>
            <w:vMerge/>
          </w:tcPr>
          <w:p w:rsidR="00B222A1" w:rsidRPr="00B33D0A" w:rsidRDefault="00B222A1" w:rsidP="00221335">
            <w:pPr>
              <w:rPr>
                <w:rFonts w:hAnsi="ＭＳ 明朝"/>
                <w:sz w:val="21"/>
                <w:szCs w:val="21"/>
              </w:rPr>
            </w:pPr>
          </w:p>
        </w:tc>
        <w:tc>
          <w:tcPr>
            <w:tcW w:w="2695" w:type="dxa"/>
            <w:vMerge/>
          </w:tcPr>
          <w:p w:rsidR="00B222A1" w:rsidRDefault="00B222A1" w:rsidP="00221335">
            <w:pPr>
              <w:rPr>
                <w:rFonts w:hAnsi="ＭＳ 明朝"/>
                <w:sz w:val="21"/>
                <w:szCs w:val="21"/>
              </w:rPr>
            </w:pPr>
          </w:p>
        </w:tc>
        <w:tc>
          <w:tcPr>
            <w:tcW w:w="2205" w:type="dxa"/>
            <w:gridSpan w:val="2"/>
          </w:tcPr>
          <w:p w:rsidR="00B222A1" w:rsidRDefault="00B222A1" w:rsidP="00221335">
            <w:pPr>
              <w:rPr>
                <w:rFonts w:hAnsi="ＭＳ 明朝"/>
                <w:sz w:val="21"/>
                <w:szCs w:val="21"/>
              </w:rPr>
            </w:pPr>
          </w:p>
        </w:tc>
        <w:tc>
          <w:tcPr>
            <w:tcW w:w="2205" w:type="dxa"/>
          </w:tcPr>
          <w:p w:rsidR="00B222A1" w:rsidRDefault="00B222A1" w:rsidP="00B222A1">
            <w:pPr>
              <w:rPr>
                <w:rFonts w:hAnsi="ＭＳ 明朝"/>
                <w:sz w:val="21"/>
                <w:szCs w:val="21"/>
              </w:rPr>
            </w:pPr>
          </w:p>
        </w:tc>
        <w:tc>
          <w:tcPr>
            <w:tcW w:w="1480" w:type="dxa"/>
            <w:gridSpan w:val="2"/>
          </w:tcPr>
          <w:p w:rsidR="00B222A1" w:rsidRDefault="00B222A1" w:rsidP="00B222A1">
            <w:pPr>
              <w:rPr>
                <w:rFonts w:hAnsi="ＭＳ 明朝"/>
                <w:sz w:val="21"/>
                <w:szCs w:val="21"/>
              </w:rPr>
            </w:pPr>
          </w:p>
        </w:tc>
      </w:tr>
    </w:tbl>
    <w:p w:rsidR="00221335" w:rsidRDefault="00221335" w:rsidP="0080061B">
      <w:pPr>
        <w:rPr>
          <w:rFonts w:hAnsi="ＭＳ 明朝"/>
          <w:sz w:val="21"/>
          <w:szCs w:val="21"/>
        </w:rPr>
      </w:pPr>
    </w:p>
    <w:p w:rsidR="005F773B" w:rsidRPr="000852D7" w:rsidRDefault="005F773B" w:rsidP="005F773B">
      <w:pPr>
        <w:jc w:val="center"/>
        <w:rPr>
          <w:sz w:val="32"/>
          <w:szCs w:val="32"/>
        </w:rPr>
      </w:pPr>
      <w:r w:rsidRPr="005F773B">
        <w:rPr>
          <w:rFonts w:hint="eastAsia"/>
          <w:spacing w:val="89"/>
          <w:kern w:val="0"/>
          <w:sz w:val="32"/>
          <w:szCs w:val="32"/>
          <w:fitText w:val="4800" w:id="-1305327104"/>
        </w:rPr>
        <w:lastRenderedPageBreak/>
        <w:t>欠格事項非該当誓約</w:t>
      </w:r>
      <w:r w:rsidRPr="005F773B">
        <w:rPr>
          <w:rFonts w:hint="eastAsia"/>
          <w:kern w:val="0"/>
          <w:sz w:val="32"/>
          <w:szCs w:val="32"/>
          <w:fitText w:val="4800" w:id="-1305327104"/>
        </w:rPr>
        <w:t>書</w:t>
      </w:r>
    </w:p>
    <w:p w:rsidR="005F773B" w:rsidRDefault="005F773B" w:rsidP="005F773B"/>
    <w:p w:rsidR="005F773B" w:rsidRDefault="005F773B" w:rsidP="005F773B"/>
    <w:p w:rsidR="005F773B" w:rsidRDefault="005F773B" w:rsidP="005F773B">
      <w:pPr>
        <w:jc w:val="right"/>
      </w:pPr>
      <w:r>
        <w:rPr>
          <w:rFonts w:hint="eastAsia"/>
        </w:rPr>
        <w:t xml:space="preserve">　　年　　月　　日</w:t>
      </w:r>
    </w:p>
    <w:p w:rsidR="005F773B" w:rsidRDefault="005F773B" w:rsidP="005F773B"/>
    <w:p w:rsidR="005F773B" w:rsidRDefault="005F773B" w:rsidP="005F773B"/>
    <w:p w:rsidR="005F773B" w:rsidRDefault="005F773B" w:rsidP="005F773B">
      <w:pPr>
        <w:ind w:firstLineChars="100" w:firstLine="240"/>
      </w:pPr>
      <w:r>
        <w:rPr>
          <w:rFonts w:hint="eastAsia"/>
        </w:rPr>
        <w:t>野沢温泉村長　　様</w:t>
      </w:r>
    </w:p>
    <w:p w:rsidR="005F773B" w:rsidRDefault="005F773B" w:rsidP="005F773B"/>
    <w:p w:rsidR="005F773B" w:rsidRDefault="005F773B" w:rsidP="005F773B"/>
    <w:p w:rsidR="005F773B" w:rsidRDefault="005F773B" w:rsidP="005F773B">
      <w:pPr>
        <w:ind w:leftChars="1476" w:left="3542"/>
      </w:pPr>
      <w:r>
        <w:rPr>
          <w:rFonts w:hint="eastAsia"/>
        </w:rPr>
        <w:t>申請者住所</w:t>
      </w:r>
    </w:p>
    <w:p w:rsidR="005F773B" w:rsidRDefault="005F773B" w:rsidP="005F773B">
      <w:pPr>
        <w:ind w:leftChars="1476" w:left="3542"/>
      </w:pPr>
      <w:r w:rsidRPr="005F773B">
        <w:rPr>
          <w:rFonts w:hint="eastAsia"/>
          <w:spacing w:val="360"/>
          <w:kern w:val="0"/>
          <w:fitText w:val="1200" w:id="-1305327103"/>
        </w:rPr>
        <w:t>名</w:t>
      </w:r>
      <w:r w:rsidRPr="005F773B">
        <w:rPr>
          <w:rFonts w:hint="eastAsia"/>
          <w:kern w:val="0"/>
          <w:fitText w:val="1200" w:id="-1305327103"/>
        </w:rPr>
        <w:t>称</w:t>
      </w:r>
    </w:p>
    <w:p w:rsidR="005F773B" w:rsidRDefault="005F773B" w:rsidP="005F773B">
      <w:pPr>
        <w:ind w:leftChars="1476" w:left="3542"/>
      </w:pPr>
      <w:r>
        <w:rPr>
          <w:rFonts w:hint="eastAsia"/>
        </w:rPr>
        <w:t>代表者氏名</w:t>
      </w:r>
    </w:p>
    <w:p w:rsidR="005F773B" w:rsidRDefault="005F773B" w:rsidP="005F773B"/>
    <w:p w:rsidR="005F773B" w:rsidRDefault="005F773B" w:rsidP="005F773B"/>
    <w:p w:rsidR="005F773B" w:rsidRDefault="005F773B" w:rsidP="005F773B">
      <w:pPr>
        <w:ind w:firstLineChars="100" w:firstLine="240"/>
      </w:pPr>
      <w:r>
        <w:rPr>
          <w:rFonts w:hint="eastAsia"/>
        </w:rPr>
        <w:t>一般廃棄物収集運搬業許可申請者及びその役員は、一般廃棄物収集運搬業の許可に関わる法第７条第５項第４号イからルまでに該当しない者であることを誓約します。</w:t>
      </w:r>
    </w:p>
    <w:p w:rsidR="005F773B" w:rsidRDefault="005F773B" w:rsidP="005F773B">
      <w:pPr>
        <w:widowControl/>
        <w:jc w:val="left"/>
      </w:pPr>
      <w:r>
        <w:br w:type="page"/>
      </w:r>
    </w:p>
    <w:p w:rsidR="00401925" w:rsidRDefault="00401925" w:rsidP="005F773B">
      <w:pPr>
        <w:rPr>
          <w:rFonts w:hAnsi="ＭＳ 明朝" w:hint="eastAsia"/>
          <w:sz w:val="21"/>
          <w:szCs w:val="21"/>
        </w:rPr>
      </w:pPr>
    </w:p>
    <w:tbl>
      <w:tblPr>
        <w:tblW w:w="96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549"/>
        <w:gridCol w:w="1418"/>
        <w:gridCol w:w="1559"/>
        <w:gridCol w:w="1984"/>
        <w:gridCol w:w="993"/>
        <w:gridCol w:w="1275"/>
      </w:tblGrid>
      <w:tr w:rsidR="00401925" w:rsidRPr="0055015F" w:rsidTr="00742F40">
        <w:trPr>
          <w:trHeight w:val="457"/>
        </w:trPr>
        <w:tc>
          <w:tcPr>
            <w:tcW w:w="9642" w:type="dxa"/>
            <w:gridSpan w:val="7"/>
            <w:vAlign w:val="center"/>
          </w:tcPr>
          <w:p w:rsidR="00401925" w:rsidRPr="0055015F" w:rsidRDefault="00401925" w:rsidP="00742F40">
            <w:pPr>
              <w:ind w:left="197" w:hanging="197"/>
              <w:jc w:val="center"/>
              <w:rPr>
                <w:rFonts w:hint="eastAsia"/>
              </w:rPr>
            </w:pPr>
            <w:r w:rsidRPr="00401925">
              <w:rPr>
                <w:rFonts w:hint="eastAsia"/>
                <w:spacing w:val="75"/>
                <w:kern w:val="0"/>
                <w:fitText w:val="3360" w:id="-1305322495"/>
              </w:rPr>
              <w:t>役員及び従業員名</w:t>
            </w:r>
            <w:r w:rsidRPr="00401925">
              <w:rPr>
                <w:rFonts w:hint="eastAsia"/>
                <w:kern w:val="0"/>
                <w:fitText w:val="3360" w:id="-1305322495"/>
              </w:rPr>
              <w:t>簿</w:t>
            </w:r>
          </w:p>
        </w:tc>
      </w:tr>
      <w:tr w:rsidR="00401925" w:rsidRPr="0055015F" w:rsidTr="00742F40">
        <w:trPr>
          <w:trHeight w:val="647"/>
        </w:trPr>
        <w:tc>
          <w:tcPr>
            <w:tcW w:w="2413" w:type="dxa"/>
            <w:gridSpan w:val="2"/>
            <w:vAlign w:val="center"/>
          </w:tcPr>
          <w:p w:rsidR="00401925" w:rsidRPr="0055015F" w:rsidRDefault="00401925" w:rsidP="00742F40">
            <w:pPr>
              <w:jc w:val="center"/>
              <w:rPr>
                <w:rFonts w:hint="eastAsia"/>
              </w:rPr>
            </w:pPr>
            <w:r w:rsidRPr="0055015F">
              <w:rPr>
                <w:rFonts w:hint="eastAsia"/>
              </w:rPr>
              <w:t>氏　　　名</w:t>
            </w:r>
          </w:p>
        </w:tc>
        <w:tc>
          <w:tcPr>
            <w:tcW w:w="1418" w:type="dxa"/>
            <w:vAlign w:val="center"/>
          </w:tcPr>
          <w:p w:rsidR="00401925" w:rsidRPr="0055015F" w:rsidRDefault="00401925" w:rsidP="00742F40">
            <w:pPr>
              <w:jc w:val="center"/>
              <w:rPr>
                <w:rFonts w:hint="eastAsia"/>
              </w:rPr>
            </w:pPr>
            <w:r w:rsidRPr="0055015F">
              <w:rPr>
                <w:rFonts w:hint="eastAsia"/>
              </w:rPr>
              <w:t>担当業務</w:t>
            </w:r>
          </w:p>
        </w:tc>
        <w:tc>
          <w:tcPr>
            <w:tcW w:w="1559" w:type="dxa"/>
            <w:vAlign w:val="center"/>
          </w:tcPr>
          <w:p w:rsidR="00401925" w:rsidRPr="0055015F" w:rsidRDefault="00401925" w:rsidP="00742F40">
            <w:pPr>
              <w:jc w:val="center"/>
              <w:rPr>
                <w:rFonts w:hint="eastAsia"/>
              </w:rPr>
            </w:pPr>
            <w:r w:rsidRPr="0055015F">
              <w:rPr>
                <w:rFonts w:hint="eastAsia"/>
              </w:rPr>
              <w:t>資格・免許等</w:t>
            </w:r>
          </w:p>
        </w:tc>
        <w:tc>
          <w:tcPr>
            <w:tcW w:w="1984" w:type="dxa"/>
            <w:vAlign w:val="center"/>
          </w:tcPr>
          <w:p w:rsidR="00401925" w:rsidRPr="0055015F" w:rsidRDefault="00401925" w:rsidP="00742F40">
            <w:pPr>
              <w:jc w:val="center"/>
              <w:rPr>
                <w:rFonts w:hint="eastAsia"/>
              </w:rPr>
            </w:pPr>
            <w:r w:rsidRPr="0055015F">
              <w:rPr>
                <w:rFonts w:hint="eastAsia"/>
              </w:rPr>
              <w:t>所在地</w:t>
            </w:r>
          </w:p>
        </w:tc>
        <w:tc>
          <w:tcPr>
            <w:tcW w:w="993" w:type="dxa"/>
            <w:vAlign w:val="center"/>
          </w:tcPr>
          <w:p w:rsidR="00401925" w:rsidRPr="0055015F" w:rsidRDefault="00401925" w:rsidP="00742F40">
            <w:pPr>
              <w:jc w:val="center"/>
              <w:rPr>
                <w:rFonts w:hint="eastAsia"/>
              </w:rPr>
            </w:pPr>
            <w:r w:rsidRPr="0055015F">
              <w:rPr>
                <w:rFonts w:hint="eastAsia"/>
              </w:rPr>
              <w:t>年齢</w:t>
            </w:r>
          </w:p>
        </w:tc>
        <w:tc>
          <w:tcPr>
            <w:tcW w:w="1275" w:type="dxa"/>
            <w:vAlign w:val="center"/>
          </w:tcPr>
          <w:p w:rsidR="00401925" w:rsidRPr="0055015F" w:rsidRDefault="00401925" w:rsidP="00742F40">
            <w:pPr>
              <w:jc w:val="center"/>
              <w:rPr>
                <w:rFonts w:hint="eastAsia"/>
              </w:rPr>
            </w:pPr>
            <w:r w:rsidRPr="0055015F">
              <w:rPr>
                <w:rFonts w:hint="eastAsia"/>
              </w:rPr>
              <w:t>備考</w:t>
            </w:r>
          </w:p>
        </w:tc>
      </w:tr>
      <w:tr w:rsidR="00401925" w:rsidRPr="0055015F" w:rsidTr="00401925">
        <w:trPr>
          <w:trHeight w:val="3105"/>
        </w:trPr>
        <w:tc>
          <w:tcPr>
            <w:tcW w:w="864" w:type="dxa"/>
            <w:vAlign w:val="center"/>
          </w:tcPr>
          <w:p w:rsidR="00401925" w:rsidRPr="0055015F" w:rsidRDefault="00401925" w:rsidP="00742F40">
            <w:pPr>
              <w:jc w:val="center"/>
              <w:rPr>
                <w:rFonts w:hint="eastAsia"/>
              </w:rPr>
            </w:pPr>
            <w:r w:rsidRPr="0055015F">
              <w:rPr>
                <w:rFonts w:hint="eastAsia"/>
              </w:rPr>
              <w:t>役</w:t>
            </w:r>
          </w:p>
          <w:p w:rsidR="00401925" w:rsidRPr="0055015F" w:rsidRDefault="00401925" w:rsidP="00742F40">
            <w:pPr>
              <w:jc w:val="center"/>
              <w:rPr>
                <w:rFonts w:hint="eastAsia"/>
              </w:rPr>
            </w:pPr>
          </w:p>
          <w:p w:rsidR="00401925" w:rsidRPr="0055015F" w:rsidRDefault="00401925" w:rsidP="00742F40">
            <w:pPr>
              <w:jc w:val="center"/>
              <w:rPr>
                <w:rFonts w:hint="eastAsia"/>
              </w:rPr>
            </w:pPr>
          </w:p>
          <w:p w:rsidR="00401925" w:rsidRPr="0055015F" w:rsidRDefault="00401925" w:rsidP="00742F40">
            <w:pPr>
              <w:jc w:val="center"/>
              <w:rPr>
                <w:rFonts w:hint="eastAsia"/>
              </w:rPr>
            </w:pPr>
            <w:r w:rsidRPr="0055015F">
              <w:rPr>
                <w:rFonts w:hint="eastAsia"/>
              </w:rPr>
              <w:t>員</w:t>
            </w:r>
          </w:p>
        </w:tc>
        <w:tc>
          <w:tcPr>
            <w:tcW w:w="1549" w:type="dxa"/>
          </w:tcPr>
          <w:p w:rsidR="00401925" w:rsidRPr="0055015F" w:rsidRDefault="00401925" w:rsidP="00742F40">
            <w:pPr>
              <w:rPr>
                <w:rFonts w:hint="eastAsia"/>
              </w:rPr>
            </w:pPr>
          </w:p>
        </w:tc>
        <w:tc>
          <w:tcPr>
            <w:tcW w:w="1418" w:type="dxa"/>
          </w:tcPr>
          <w:p w:rsidR="00401925" w:rsidRPr="0055015F" w:rsidRDefault="00401925" w:rsidP="00742F40">
            <w:pPr>
              <w:rPr>
                <w:rFonts w:hint="eastAsia"/>
              </w:rPr>
            </w:pPr>
          </w:p>
        </w:tc>
        <w:tc>
          <w:tcPr>
            <w:tcW w:w="1559" w:type="dxa"/>
          </w:tcPr>
          <w:p w:rsidR="00401925" w:rsidRPr="0055015F" w:rsidRDefault="00401925" w:rsidP="00742F40">
            <w:pPr>
              <w:rPr>
                <w:rFonts w:hint="eastAsia"/>
              </w:rPr>
            </w:pPr>
          </w:p>
        </w:tc>
        <w:tc>
          <w:tcPr>
            <w:tcW w:w="1984" w:type="dxa"/>
          </w:tcPr>
          <w:p w:rsidR="00401925" w:rsidRPr="0055015F" w:rsidRDefault="00401925" w:rsidP="00742F40">
            <w:pPr>
              <w:rPr>
                <w:rFonts w:hint="eastAsia"/>
              </w:rPr>
            </w:pPr>
          </w:p>
        </w:tc>
        <w:tc>
          <w:tcPr>
            <w:tcW w:w="993" w:type="dxa"/>
          </w:tcPr>
          <w:p w:rsidR="00401925" w:rsidRPr="0055015F" w:rsidRDefault="00401925" w:rsidP="00742F40">
            <w:pPr>
              <w:rPr>
                <w:rFonts w:hint="eastAsia"/>
              </w:rPr>
            </w:pPr>
          </w:p>
        </w:tc>
        <w:tc>
          <w:tcPr>
            <w:tcW w:w="1275" w:type="dxa"/>
          </w:tcPr>
          <w:p w:rsidR="00401925" w:rsidRPr="0055015F" w:rsidRDefault="00401925" w:rsidP="00742F40">
            <w:pPr>
              <w:rPr>
                <w:rFonts w:hint="eastAsia"/>
              </w:rPr>
            </w:pPr>
          </w:p>
        </w:tc>
      </w:tr>
      <w:tr w:rsidR="00401925" w:rsidRPr="0055015F" w:rsidTr="00742F40">
        <w:trPr>
          <w:trHeight w:val="8925"/>
        </w:trPr>
        <w:tc>
          <w:tcPr>
            <w:tcW w:w="864" w:type="dxa"/>
            <w:vAlign w:val="center"/>
          </w:tcPr>
          <w:p w:rsidR="00401925" w:rsidRPr="0055015F" w:rsidRDefault="00401925" w:rsidP="00742F40">
            <w:pPr>
              <w:jc w:val="center"/>
              <w:rPr>
                <w:rFonts w:hint="eastAsia"/>
              </w:rPr>
            </w:pPr>
            <w:r w:rsidRPr="0055015F">
              <w:rPr>
                <w:rFonts w:hint="eastAsia"/>
              </w:rPr>
              <w:t>従</w:t>
            </w:r>
          </w:p>
          <w:p w:rsidR="00401925" w:rsidRPr="0055015F" w:rsidRDefault="00401925" w:rsidP="00742F40">
            <w:pPr>
              <w:jc w:val="center"/>
              <w:rPr>
                <w:rFonts w:hint="eastAsia"/>
              </w:rPr>
            </w:pPr>
          </w:p>
          <w:p w:rsidR="00401925" w:rsidRPr="0055015F" w:rsidRDefault="00401925" w:rsidP="00742F40">
            <w:pPr>
              <w:jc w:val="center"/>
              <w:rPr>
                <w:rFonts w:hint="eastAsia"/>
              </w:rPr>
            </w:pPr>
            <w:r w:rsidRPr="0055015F">
              <w:rPr>
                <w:rFonts w:hint="eastAsia"/>
              </w:rPr>
              <w:t>業</w:t>
            </w:r>
          </w:p>
          <w:p w:rsidR="00401925" w:rsidRPr="0055015F" w:rsidRDefault="00401925" w:rsidP="00742F40">
            <w:pPr>
              <w:jc w:val="center"/>
              <w:rPr>
                <w:rFonts w:hint="eastAsia"/>
              </w:rPr>
            </w:pPr>
          </w:p>
          <w:p w:rsidR="00401925" w:rsidRPr="0055015F" w:rsidRDefault="00401925" w:rsidP="00742F40">
            <w:pPr>
              <w:jc w:val="center"/>
              <w:rPr>
                <w:rFonts w:hint="eastAsia"/>
              </w:rPr>
            </w:pPr>
            <w:r w:rsidRPr="0055015F">
              <w:rPr>
                <w:rFonts w:hint="eastAsia"/>
              </w:rPr>
              <w:t>員</w:t>
            </w:r>
          </w:p>
        </w:tc>
        <w:tc>
          <w:tcPr>
            <w:tcW w:w="1549" w:type="dxa"/>
          </w:tcPr>
          <w:p w:rsidR="00401925" w:rsidRPr="0055015F" w:rsidRDefault="00401925" w:rsidP="00742F40">
            <w:pPr>
              <w:rPr>
                <w:rFonts w:hint="eastAsia"/>
              </w:rPr>
            </w:pPr>
          </w:p>
        </w:tc>
        <w:tc>
          <w:tcPr>
            <w:tcW w:w="1418" w:type="dxa"/>
          </w:tcPr>
          <w:p w:rsidR="00401925" w:rsidRPr="0055015F" w:rsidRDefault="00401925" w:rsidP="00742F40">
            <w:pPr>
              <w:rPr>
                <w:rFonts w:hint="eastAsia"/>
              </w:rPr>
            </w:pPr>
          </w:p>
        </w:tc>
        <w:tc>
          <w:tcPr>
            <w:tcW w:w="1559" w:type="dxa"/>
          </w:tcPr>
          <w:p w:rsidR="00401925" w:rsidRPr="0055015F" w:rsidRDefault="00401925" w:rsidP="00742F40">
            <w:pPr>
              <w:rPr>
                <w:rFonts w:hint="eastAsia"/>
              </w:rPr>
            </w:pPr>
          </w:p>
        </w:tc>
        <w:tc>
          <w:tcPr>
            <w:tcW w:w="1984" w:type="dxa"/>
          </w:tcPr>
          <w:p w:rsidR="00401925" w:rsidRPr="0055015F" w:rsidRDefault="00401925" w:rsidP="00742F40">
            <w:pPr>
              <w:rPr>
                <w:rFonts w:hint="eastAsia"/>
              </w:rPr>
            </w:pPr>
          </w:p>
        </w:tc>
        <w:tc>
          <w:tcPr>
            <w:tcW w:w="993" w:type="dxa"/>
          </w:tcPr>
          <w:p w:rsidR="00401925" w:rsidRPr="0055015F" w:rsidRDefault="00401925" w:rsidP="00742F40">
            <w:pPr>
              <w:rPr>
                <w:rFonts w:hint="eastAsia"/>
              </w:rPr>
            </w:pPr>
          </w:p>
        </w:tc>
        <w:tc>
          <w:tcPr>
            <w:tcW w:w="1275" w:type="dxa"/>
          </w:tcPr>
          <w:p w:rsidR="00401925" w:rsidRPr="0055015F" w:rsidRDefault="00401925" w:rsidP="00742F40">
            <w:pPr>
              <w:rPr>
                <w:rFonts w:hint="eastAsia"/>
              </w:rPr>
            </w:pPr>
          </w:p>
        </w:tc>
      </w:tr>
    </w:tbl>
    <w:p w:rsidR="00401925" w:rsidRDefault="00401925" w:rsidP="00401925">
      <w:pPr>
        <w:jc w:val="center"/>
        <w:rPr>
          <w:rFonts w:hAnsi="ＭＳ 明朝"/>
          <w:sz w:val="21"/>
          <w:szCs w:val="21"/>
        </w:rPr>
      </w:pPr>
      <w:r>
        <w:rPr>
          <w:rFonts w:hAnsi="ＭＳ 明朝" w:hint="eastAsia"/>
          <w:sz w:val="21"/>
          <w:szCs w:val="21"/>
        </w:rPr>
        <w:lastRenderedPageBreak/>
        <w:t>使用車両一覧表</w:t>
      </w:r>
    </w:p>
    <w:p w:rsidR="00401925" w:rsidRDefault="00401925" w:rsidP="00401925">
      <w:pPr>
        <w:rPr>
          <w:rFonts w:hAnsi="ＭＳ 明朝"/>
          <w:sz w:val="21"/>
          <w:szCs w:val="21"/>
        </w:rPr>
      </w:pPr>
    </w:p>
    <w:tbl>
      <w:tblPr>
        <w:tblStyle w:val="ac"/>
        <w:tblW w:w="0" w:type="auto"/>
        <w:tblLook w:val="04A0" w:firstRow="1" w:lastRow="0" w:firstColumn="1" w:lastColumn="0" w:noHBand="0" w:noVBand="1"/>
      </w:tblPr>
      <w:tblGrid>
        <w:gridCol w:w="701"/>
        <w:gridCol w:w="1771"/>
        <w:gridCol w:w="1826"/>
        <w:gridCol w:w="1772"/>
        <w:gridCol w:w="1803"/>
        <w:gridCol w:w="1188"/>
      </w:tblGrid>
      <w:tr w:rsidR="00401925" w:rsidTr="00742F40">
        <w:trPr>
          <w:trHeight w:val="589"/>
        </w:trPr>
        <w:tc>
          <w:tcPr>
            <w:tcW w:w="701" w:type="dxa"/>
            <w:vAlign w:val="center"/>
          </w:tcPr>
          <w:p w:rsidR="00401925" w:rsidRDefault="00401925" w:rsidP="00742F40">
            <w:pPr>
              <w:jc w:val="center"/>
              <w:rPr>
                <w:rFonts w:hAnsi="ＭＳ 明朝"/>
                <w:sz w:val="21"/>
                <w:szCs w:val="21"/>
              </w:rPr>
            </w:pPr>
            <w:r>
              <w:rPr>
                <w:rFonts w:hAnsi="ＭＳ 明朝" w:hint="eastAsia"/>
                <w:sz w:val="21"/>
                <w:szCs w:val="21"/>
              </w:rPr>
              <w:t>番号</w:t>
            </w:r>
          </w:p>
        </w:tc>
        <w:tc>
          <w:tcPr>
            <w:tcW w:w="1771" w:type="dxa"/>
          </w:tcPr>
          <w:p w:rsidR="00401925" w:rsidRDefault="00401925" w:rsidP="00742F40">
            <w:pPr>
              <w:jc w:val="center"/>
              <w:rPr>
                <w:rFonts w:hAnsi="ＭＳ 明朝" w:hint="eastAsia"/>
                <w:sz w:val="21"/>
                <w:szCs w:val="21"/>
              </w:rPr>
            </w:pPr>
          </w:p>
        </w:tc>
        <w:tc>
          <w:tcPr>
            <w:tcW w:w="1826" w:type="dxa"/>
            <w:vAlign w:val="center"/>
          </w:tcPr>
          <w:p w:rsidR="00401925" w:rsidRDefault="00401925" w:rsidP="00742F40">
            <w:pPr>
              <w:jc w:val="center"/>
              <w:rPr>
                <w:rFonts w:hAnsi="ＭＳ 明朝"/>
                <w:sz w:val="21"/>
                <w:szCs w:val="21"/>
              </w:rPr>
            </w:pPr>
            <w:r>
              <w:rPr>
                <w:rFonts w:hAnsi="ＭＳ 明朝" w:hint="eastAsia"/>
                <w:sz w:val="21"/>
                <w:szCs w:val="21"/>
              </w:rPr>
              <w:t>車両の形状</w:t>
            </w:r>
          </w:p>
        </w:tc>
        <w:tc>
          <w:tcPr>
            <w:tcW w:w="1772" w:type="dxa"/>
            <w:vAlign w:val="center"/>
          </w:tcPr>
          <w:p w:rsidR="00401925" w:rsidRDefault="00401925" w:rsidP="00742F40">
            <w:pPr>
              <w:jc w:val="center"/>
              <w:rPr>
                <w:rFonts w:hAnsi="ＭＳ 明朝"/>
                <w:sz w:val="21"/>
                <w:szCs w:val="21"/>
              </w:rPr>
            </w:pPr>
            <w:r>
              <w:rPr>
                <w:rFonts w:hAnsi="ＭＳ 明朝" w:hint="eastAsia"/>
                <w:sz w:val="21"/>
                <w:szCs w:val="21"/>
              </w:rPr>
              <w:t>登録番号</w:t>
            </w:r>
          </w:p>
        </w:tc>
        <w:tc>
          <w:tcPr>
            <w:tcW w:w="1803" w:type="dxa"/>
            <w:vAlign w:val="center"/>
          </w:tcPr>
          <w:p w:rsidR="00401925" w:rsidRDefault="00401925" w:rsidP="00742F40">
            <w:pPr>
              <w:jc w:val="center"/>
              <w:rPr>
                <w:rFonts w:hAnsi="ＭＳ 明朝"/>
                <w:sz w:val="21"/>
                <w:szCs w:val="21"/>
              </w:rPr>
            </w:pPr>
            <w:r>
              <w:rPr>
                <w:rFonts w:hAnsi="ＭＳ 明朝" w:hint="eastAsia"/>
                <w:sz w:val="21"/>
                <w:szCs w:val="21"/>
              </w:rPr>
              <w:t>積載量（</w:t>
            </w:r>
            <w:r>
              <w:rPr>
                <w:rFonts w:hAnsi="ＭＳ 明朝"/>
                <w:sz w:val="21"/>
                <w:szCs w:val="21"/>
              </w:rPr>
              <w:t>kg</w:t>
            </w:r>
            <w:r>
              <w:rPr>
                <w:rFonts w:hAnsi="ＭＳ 明朝" w:hint="eastAsia"/>
                <w:sz w:val="21"/>
                <w:szCs w:val="21"/>
              </w:rPr>
              <w:t>）</w:t>
            </w:r>
          </w:p>
        </w:tc>
        <w:tc>
          <w:tcPr>
            <w:tcW w:w="1188" w:type="dxa"/>
            <w:vAlign w:val="center"/>
          </w:tcPr>
          <w:p w:rsidR="00401925" w:rsidRDefault="00401925" w:rsidP="00742F40">
            <w:pPr>
              <w:jc w:val="center"/>
              <w:rPr>
                <w:rFonts w:hAnsi="ＭＳ 明朝"/>
                <w:sz w:val="21"/>
                <w:szCs w:val="21"/>
              </w:rPr>
            </w:pPr>
            <w:r>
              <w:rPr>
                <w:rFonts w:hAnsi="ＭＳ 明朝" w:hint="eastAsia"/>
                <w:sz w:val="21"/>
                <w:szCs w:val="21"/>
              </w:rPr>
              <w:t>備　考</w:t>
            </w:r>
          </w:p>
        </w:tc>
      </w:tr>
      <w:tr w:rsidR="00401925" w:rsidTr="00742F40">
        <w:trPr>
          <w:trHeight w:val="555"/>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48"/>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7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4"/>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44"/>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6"/>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r w:rsidR="00401925" w:rsidTr="00742F40">
        <w:trPr>
          <w:trHeight w:val="560"/>
        </w:trPr>
        <w:tc>
          <w:tcPr>
            <w:tcW w:w="701" w:type="dxa"/>
            <w:vAlign w:val="center"/>
          </w:tcPr>
          <w:p w:rsidR="00401925" w:rsidRDefault="00401925" w:rsidP="00742F40">
            <w:pPr>
              <w:jc w:val="center"/>
              <w:rPr>
                <w:rFonts w:hAnsi="ＭＳ 明朝"/>
                <w:sz w:val="21"/>
                <w:szCs w:val="21"/>
              </w:rPr>
            </w:pPr>
          </w:p>
        </w:tc>
        <w:tc>
          <w:tcPr>
            <w:tcW w:w="1771" w:type="dxa"/>
          </w:tcPr>
          <w:p w:rsidR="00401925" w:rsidRDefault="00401925" w:rsidP="00742F40">
            <w:pPr>
              <w:jc w:val="center"/>
              <w:rPr>
                <w:rFonts w:hAnsi="ＭＳ 明朝"/>
                <w:sz w:val="21"/>
                <w:szCs w:val="21"/>
              </w:rPr>
            </w:pPr>
          </w:p>
        </w:tc>
        <w:tc>
          <w:tcPr>
            <w:tcW w:w="1826" w:type="dxa"/>
            <w:vAlign w:val="center"/>
          </w:tcPr>
          <w:p w:rsidR="00401925" w:rsidRDefault="00401925" w:rsidP="00742F40">
            <w:pPr>
              <w:jc w:val="center"/>
              <w:rPr>
                <w:rFonts w:hAnsi="ＭＳ 明朝"/>
                <w:sz w:val="21"/>
                <w:szCs w:val="21"/>
              </w:rPr>
            </w:pPr>
          </w:p>
        </w:tc>
        <w:tc>
          <w:tcPr>
            <w:tcW w:w="1772" w:type="dxa"/>
            <w:vAlign w:val="center"/>
          </w:tcPr>
          <w:p w:rsidR="00401925" w:rsidRDefault="00401925" w:rsidP="00742F40">
            <w:pPr>
              <w:jc w:val="center"/>
              <w:rPr>
                <w:rFonts w:hAnsi="ＭＳ 明朝"/>
                <w:sz w:val="21"/>
                <w:szCs w:val="21"/>
              </w:rPr>
            </w:pPr>
          </w:p>
        </w:tc>
        <w:tc>
          <w:tcPr>
            <w:tcW w:w="1803" w:type="dxa"/>
            <w:vAlign w:val="center"/>
          </w:tcPr>
          <w:p w:rsidR="00401925" w:rsidRDefault="00401925" w:rsidP="00742F40">
            <w:pPr>
              <w:jc w:val="center"/>
              <w:rPr>
                <w:rFonts w:hAnsi="ＭＳ 明朝"/>
                <w:sz w:val="21"/>
                <w:szCs w:val="21"/>
              </w:rPr>
            </w:pPr>
          </w:p>
        </w:tc>
        <w:tc>
          <w:tcPr>
            <w:tcW w:w="1188" w:type="dxa"/>
            <w:vAlign w:val="center"/>
          </w:tcPr>
          <w:p w:rsidR="00401925" w:rsidRDefault="00401925" w:rsidP="00742F40">
            <w:pPr>
              <w:jc w:val="center"/>
              <w:rPr>
                <w:rFonts w:hAnsi="ＭＳ 明朝"/>
                <w:sz w:val="21"/>
                <w:szCs w:val="21"/>
              </w:rPr>
            </w:pPr>
          </w:p>
        </w:tc>
      </w:tr>
    </w:tbl>
    <w:p w:rsidR="00401925" w:rsidRPr="00401925" w:rsidRDefault="00401925" w:rsidP="005F773B">
      <w:pPr>
        <w:rPr>
          <w:rFonts w:hAnsi="ＭＳ 明朝" w:hint="eastAsia"/>
          <w:sz w:val="21"/>
          <w:szCs w:val="21"/>
        </w:rPr>
      </w:pPr>
      <w:bookmarkStart w:id="0" w:name="_GoBack"/>
      <w:bookmarkEnd w:id="0"/>
    </w:p>
    <w:sectPr w:rsidR="00401925" w:rsidRPr="00401925" w:rsidSect="0080061B">
      <w:pgSz w:w="11906" w:h="16838" w:code="9"/>
      <w:pgMar w:top="1560" w:right="1134" w:bottom="1418" w:left="1701"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A8" w:rsidRDefault="00762EA8" w:rsidP="008D4C37">
      <w:r>
        <w:separator/>
      </w:r>
    </w:p>
  </w:endnote>
  <w:endnote w:type="continuationSeparator" w:id="0">
    <w:p w:rsidR="00762EA8" w:rsidRDefault="00762EA8" w:rsidP="008D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A8" w:rsidRDefault="00762EA8" w:rsidP="008D4C37">
      <w:r>
        <w:separator/>
      </w:r>
    </w:p>
  </w:footnote>
  <w:footnote w:type="continuationSeparator" w:id="0">
    <w:p w:rsidR="00762EA8" w:rsidRDefault="00762EA8" w:rsidP="008D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E55C7"/>
    <w:multiLevelType w:val="hybridMultilevel"/>
    <w:tmpl w:val="8584ABB8"/>
    <w:lvl w:ilvl="0" w:tplc="27845182">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39"/>
    <w:rsid w:val="00016627"/>
    <w:rsid w:val="00027FDE"/>
    <w:rsid w:val="00076B7E"/>
    <w:rsid w:val="000905A7"/>
    <w:rsid w:val="000A4C8B"/>
    <w:rsid w:val="0010147B"/>
    <w:rsid w:val="00107608"/>
    <w:rsid w:val="00143B6A"/>
    <w:rsid w:val="00154445"/>
    <w:rsid w:val="00181686"/>
    <w:rsid w:val="001849A8"/>
    <w:rsid w:val="001935E9"/>
    <w:rsid w:val="001A76DC"/>
    <w:rsid w:val="001B77E3"/>
    <w:rsid w:val="001D0D0A"/>
    <w:rsid w:val="001F2398"/>
    <w:rsid w:val="001F6683"/>
    <w:rsid w:val="00202E68"/>
    <w:rsid w:val="00221335"/>
    <w:rsid w:val="002367F2"/>
    <w:rsid w:val="0024186A"/>
    <w:rsid w:val="00251269"/>
    <w:rsid w:val="00261437"/>
    <w:rsid w:val="00272E21"/>
    <w:rsid w:val="002818E5"/>
    <w:rsid w:val="002B04D9"/>
    <w:rsid w:val="00333F27"/>
    <w:rsid w:val="00391CD8"/>
    <w:rsid w:val="003B47D0"/>
    <w:rsid w:val="00401925"/>
    <w:rsid w:val="00406E08"/>
    <w:rsid w:val="00413ED2"/>
    <w:rsid w:val="004172A7"/>
    <w:rsid w:val="004254D0"/>
    <w:rsid w:val="0043710C"/>
    <w:rsid w:val="00445406"/>
    <w:rsid w:val="00446646"/>
    <w:rsid w:val="00493CA7"/>
    <w:rsid w:val="004A79B7"/>
    <w:rsid w:val="004B2C74"/>
    <w:rsid w:val="004F7B69"/>
    <w:rsid w:val="005145AD"/>
    <w:rsid w:val="005153F4"/>
    <w:rsid w:val="00524C70"/>
    <w:rsid w:val="005274FE"/>
    <w:rsid w:val="00531D6D"/>
    <w:rsid w:val="00547CD8"/>
    <w:rsid w:val="00553046"/>
    <w:rsid w:val="00554E84"/>
    <w:rsid w:val="005F773B"/>
    <w:rsid w:val="00603A13"/>
    <w:rsid w:val="006218C2"/>
    <w:rsid w:val="00633E89"/>
    <w:rsid w:val="0065485F"/>
    <w:rsid w:val="0066656A"/>
    <w:rsid w:val="006B5E28"/>
    <w:rsid w:val="006C2B8A"/>
    <w:rsid w:val="006D4112"/>
    <w:rsid w:val="006E2399"/>
    <w:rsid w:val="006E73AA"/>
    <w:rsid w:val="0070600C"/>
    <w:rsid w:val="0075606E"/>
    <w:rsid w:val="00762EA8"/>
    <w:rsid w:val="007847F2"/>
    <w:rsid w:val="00794C31"/>
    <w:rsid w:val="0080061B"/>
    <w:rsid w:val="00845AD9"/>
    <w:rsid w:val="008502BA"/>
    <w:rsid w:val="00885E12"/>
    <w:rsid w:val="008A209B"/>
    <w:rsid w:val="008D4C37"/>
    <w:rsid w:val="00900445"/>
    <w:rsid w:val="009444EC"/>
    <w:rsid w:val="009557CE"/>
    <w:rsid w:val="00991B51"/>
    <w:rsid w:val="0099461A"/>
    <w:rsid w:val="009A2159"/>
    <w:rsid w:val="009A4DFF"/>
    <w:rsid w:val="009E6F00"/>
    <w:rsid w:val="009E7A34"/>
    <w:rsid w:val="00A24774"/>
    <w:rsid w:val="00A42759"/>
    <w:rsid w:val="00A46493"/>
    <w:rsid w:val="00A53467"/>
    <w:rsid w:val="00A54C21"/>
    <w:rsid w:val="00A669B8"/>
    <w:rsid w:val="00A66C5D"/>
    <w:rsid w:val="00A77AE5"/>
    <w:rsid w:val="00AD4E93"/>
    <w:rsid w:val="00B04255"/>
    <w:rsid w:val="00B142FD"/>
    <w:rsid w:val="00B222A1"/>
    <w:rsid w:val="00B2606D"/>
    <w:rsid w:val="00B33D0A"/>
    <w:rsid w:val="00B35000"/>
    <w:rsid w:val="00B44F65"/>
    <w:rsid w:val="00B86D8D"/>
    <w:rsid w:val="00BA4DE8"/>
    <w:rsid w:val="00C06EF0"/>
    <w:rsid w:val="00C63957"/>
    <w:rsid w:val="00C73DF5"/>
    <w:rsid w:val="00C869B9"/>
    <w:rsid w:val="00CB60EA"/>
    <w:rsid w:val="00D00764"/>
    <w:rsid w:val="00D06C6B"/>
    <w:rsid w:val="00D10BBF"/>
    <w:rsid w:val="00D3388A"/>
    <w:rsid w:val="00D5783C"/>
    <w:rsid w:val="00D860D0"/>
    <w:rsid w:val="00DA157C"/>
    <w:rsid w:val="00DA2B4D"/>
    <w:rsid w:val="00DB6A60"/>
    <w:rsid w:val="00DC0FC9"/>
    <w:rsid w:val="00DC7239"/>
    <w:rsid w:val="00DD5E89"/>
    <w:rsid w:val="00DE1F6B"/>
    <w:rsid w:val="00DE36F6"/>
    <w:rsid w:val="00E033A8"/>
    <w:rsid w:val="00E209D3"/>
    <w:rsid w:val="00E2518F"/>
    <w:rsid w:val="00E31C21"/>
    <w:rsid w:val="00E43E7B"/>
    <w:rsid w:val="00E529C2"/>
    <w:rsid w:val="00E8487C"/>
    <w:rsid w:val="00F64E30"/>
    <w:rsid w:val="00F80325"/>
    <w:rsid w:val="00F90443"/>
    <w:rsid w:val="00FC3A9F"/>
    <w:rsid w:val="00FD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D53B7"/>
  <w14:defaultImageDpi w14:val="0"/>
  <w15:docId w15:val="{F078B740-4F43-4FB8-B880-5097845C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C7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E28"/>
    <w:rPr>
      <w:rFonts w:cs="Times New Roman"/>
      <w:color w:val="0000FF"/>
      <w:u w:val="single"/>
    </w:rPr>
  </w:style>
  <w:style w:type="paragraph" w:styleId="a4">
    <w:name w:val="Note Heading"/>
    <w:basedOn w:val="a"/>
    <w:next w:val="a"/>
    <w:link w:val="a5"/>
    <w:uiPriority w:val="99"/>
    <w:rsid w:val="00DD5E89"/>
    <w:pPr>
      <w:jc w:val="center"/>
    </w:pPr>
    <w:rPr>
      <w:rFonts w:hAnsi="ＭＳ 明朝"/>
      <w:sz w:val="21"/>
      <w:szCs w:val="21"/>
    </w:rPr>
  </w:style>
  <w:style w:type="character" w:customStyle="1" w:styleId="a5">
    <w:name w:val="記 (文字)"/>
    <w:basedOn w:val="a0"/>
    <w:link w:val="a4"/>
    <w:uiPriority w:val="99"/>
    <w:semiHidden/>
    <w:locked/>
    <w:rPr>
      <w:rFonts w:ascii="ＭＳ 明朝" w:cs="Times New Roman"/>
      <w:sz w:val="24"/>
      <w:szCs w:val="24"/>
    </w:rPr>
  </w:style>
  <w:style w:type="paragraph" w:styleId="a6">
    <w:name w:val="Closing"/>
    <w:basedOn w:val="a"/>
    <w:link w:val="a7"/>
    <w:uiPriority w:val="99"/>
    <w:rsid w:val="00DD5E89"/>
    <w:pPr>
      <w:jc w:val="right"/>
    </w:pPr>
    <w:rPr>
      <w:rFonts w:hAnsi="ＭＳ 明朝"/>
      <w:sz w:val="21"/>
      <w:szCs w:val="21"/>
    </w:rPr>
  </w:style>
  <w:style w:type="character" w:customStyle="1" w:styleId="a7">
    <w:name w:val="結語 (文字)"/>
    <w:basedOn w:val="a0"/>
    <w:link w:val="a6"/>
    <w:uiPriority w:val="99"/>
    <w:semiHidden/>
    <w:locked/>
    <w:rPr>
      <w:rFonts w:ascii="ＭＳ 明朝" w:cs="Times New Roman"/>
      <w:sz w:val="24"/>
      <w:szCs w:val="24"/>
    </w:rPr>
  </w:style>
  <w:style w:type="paragraph" w:styleId="a8">
    <w:name w:val="header"/>
    <w:basedOn w:val="a"/>
    <w:link w:val="a9"/>
    <w:uiPriority w:val="99"/>
    <w:semiHidden/>
    <w:rsid w:val="008D4C37"/>
    <w:pPr>
      <w:tabs>
        <w:tab w:val="center" w:pos="4252"/>
        <w:tab w:val="right" w:pos="8504"/>
      </w:tabs>
      <w:snapToGrid w:val="0"/>
    </w:pPr>
  </w:style>
  <w:style w:type="character" w:customStyle="1" w:styleId="a9">
    <w:name w:val="ヘッダー (文字)"/>
    <w:basedOn w:val="a0"/>
    <w:link w:val="a8"/>
    <w:uiPriority w:val="99"/>
    <w:semiHidden/>
    <w:locked/>
    <w:rsid w:val="008D4C37"/>
    <w:rPr>
      <w:rFonts w:ascii="ＭＳ 明朝" w:cs="Times New Roman"/>
      <w:kern w:val="2"/>
      <w:sz w:val="24"/>
      <w:szCs w:val="24"/>
    </w:rPr>
  </w:style>
  <w:style w:type="paragraph" w:styleId="aa">
    <w:name w:val="footer"/>
    <w:basedOn w:val="a"/>
    <w:link w:val="ab"/>
    <w:uiPriority w:val="99"/>
    <w:semiHidden/>
    <w:rsid w:val="008D4C37"/>
    <w:pPr>
      <w:tabs>
        <w:tab w:val="center" w:pos="4252"/>
        <w:tab w:val="right" w:pos="8504"/>
      </w:tabs>
      <w:snapToGrid w:val="0"/>
    </w:pPr>
  </w:style>
  <w:style w:type="character" w:customStyle="1" w:styleId="ab">
    <w:name w:val="フッター (文字)"/>
    <w:basedOn w:val="a0"/>
    <w:link w:val="aa"/>
    <w:uiPriority w:val="99"/>
    <w:semiHidden/>
    <w:locked/>
    <w:rsid w:val="008D4C37"/>
    <w:rPr>
      <w:rFonts w:ascii="ＭＳ 明朝" w:cs="Times New Roman"/>
      <w:kern w:val="2"/>
      <w:sz w:val="24"/>
      <w:szCs w:val="24"/>
    </w:rPr>
  </w:style>
  <w:style w:type="table" w:styleId="ac">
    <w:name w:val="Table Grid"/>
    <w:basedOn w:val="a1"/>
    <w:uiPriority w:val="39"/>
    <w:rsid w:val="0080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5955">
      <w:marLeft w:val="0"/>
      <w:marRight w:val="0"/>
      <w:marTop w:val="0"/>
      <w:marBottom w:val="0"/>
      <w:divBdr>
        <w:top w:val="none" w:sz="0" w:space="0" w:color="auto"/>
        <w:left w:val="none" w:sz="0" w:space="0" w:color="auto"/>
        <w:bottom w:val="none" w:sz="0" w:space="0" w:color="auto"/>
        <w:right w:val="none" w:sz="0" w:space="0" w:color="auto"/>
      </w:divBdr>
      <w:divsChild>
        <w:div w:id="810095958">
          <w:marLeft w:val="0"/>
          <w:marRight w:val="0"/>
          <w:marTop w:val="0"/>
          <w:marBottom w:val="0"/>
          <w:divBdr>
            <w:top w:val="none" w:sz="0" w:space="0" w:color="auto"/>
            <w:left w:val="none" w:sz="0" w:space="0" w:color="auto"/>
            <w:bottom w:val="none" w:sz="0" w:space="0" w:color="auto"/>
            <w:right w:val="none" w:sz="0" w:space="0" w:color="auto"/>
          </w:divBdr>
          <w:divsChild>
            <w:div w:id="810095952">
              <w:marLeft w:val="200"/>
              <w:marRight w:val="0"/>
              <w:marTop w:val="0"/>
              <w:marBottom w:val="0"/>
              <w:divBdr>
                <w:top w:val="none" w:sz="0" w:space="0" w:color="auto"/>
                <w:left w:val="none" w:sz="0" w:space="0" w:color="auto"/>
                <w:bottom w:val="none" w:sz="0" w:space="0" w:color="auto"/>
                <w:right w:val="none" w:sz="0" w:space="0" w:color="auto"/>
              </w:divBdr>
            </w:div>
            <w:div w:id="810095953">
              <w:marLeft w:val="400"/>
              <w:marRight w:val="0"/>
              <w:marTop w:val="0"/>
              <w:marBottom w:val="0"/>
              <w:divBdr>
                <w:top w:val="none" w:sz="0" w:space="0" w:color="auto"/>
                <w:left w:val="none" w:sz="0" w:space="0" w:color="auto"/>
                <w:bottom w:val="none" w:sz="0" w:space="0" w:color="auto"/>
                <w:right w:val="none" w:sz="0" w:space="0" w:color="auto"/>
              </w:divBdr>
            </w:div>
            <w:div w:id="810095957">
              <w:marLeft w:val="400"/>
              <w:marRight w:val="0"/>
              <w:marTop w:val="0"/>
              <w:marBottom w:val="0"/>
              <w:divBdr>
                <w:top w:val="none" w:sz="0" w:space="0" w:color="auto"/>
                <w:left w:val="none" w:sz="0" w:space="0" w:color="auto"/>
                <w:bottom w:val="none" w:sz="0" w:space="0" w:color="auto"/>
                <w:right w:val="none" w:sz="0" w:space="0" w:color="auto"/>
              </w:divBdr>
            </w:div>
            <w:div w:id="810095960">
              <w:marLeft w:val="400"/>
              <w:marRight w:val="0"/>
              <w:marTop w:val="0"/>
              <w:marBottom w:val="0"/>
              <w:divBdr>
                <w:top w:val="none" w:sz="0" w:space="0" w:color="auto"/>
                <w:left w:val="none" w:sz="0" w:space="0" w:color="auto"/>
                <w:bottom w:val="none" w:sz="0" w:space="0" w:color="auto"/>
                <w:right w:val="none" w:sz="0" w:space="0" w:color="auto"/>
              </w:divBdr>
            </w:div>
            <w:div w:id="810095961">
              <w:marLeft w:val="400"/>
              <w:marRight w:val="0"/>
              <w:marTop w:val="0"/>
              <w:marBottom w:val="0"/>
              <w:divBdr>
                <w:top w:val="none" w:sz="0" w:space="0" w:color="auto"/>
                <w:left w:val="none" w:sz="0" w:space="0" w:color="auto"/>
                <w:bottom w:val="none" w:sz="0" w:space="0" w:color="auto"/>
                <w:right w:val="none" w:sz="0" w:space="0" w:color="auto"/>
              </w:divBdr>
            </w:div>
            <w:div w:id="810095962">
              <w:marLeft w:val="400"/>
              <w:marRight w:val="0"/>
              <w:marTop w:val="0"/>
              <w:marBottom w:val="0"/>
              <w:divBdr>
                <w:top w:val="none" w:sz="0" w:space="0" w:color="auto"/>
                <w:left w:val="none" w:sz="0" w:space="0" w:color="auto"/>
                <w:bottom w:val="none" w:sz="0" w:space="0" w:color="auto"/>
                <w:right w:val="none" w:sz="0" w:space="0" w:color="auto"/>
              </w:divBdr>
            </w:div>
            <w:div w:id="81009596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810095959">
      <w:marLeft w:val="0"/>
      <w:marRight w:val="0"/>
      <w:marTop w:val="0"/>
      <w:marBottom w:val="0"/>
      <w:divBdr>
        <w:top w:val="none" w:sz="0" w:space="0" w:color="auto"/>
        <w:left w:val="none" w:sz="0" w:space="0" w:color="auto"/>
        <w:bottom w:val="none" w:sz="0" w:space="0" w:color="auto"/>
        <w:right w:val="none" w:sz="0" w:space="0" w:color="auto"/>
      </w:divBdr>
      <w:divsChild>
        <w:div w:id="810095956">
          <w:marLeft w:val="0"/>
          <w:marRight w:val="0"/>
          <w:marTop w:val="0"/>
          <w:marBottom w:val="0"/>
          <w:divBdr>
            <w:top w:val="none" w:sz="0" w:space="0" w:color="auto"/>
            <w:left w:val="none" w:sz="0" w:space="0" w:color="auto"/>
            <w:bottom w:val="none" w:sz="0" w:space="0" w:color="auto"/>
            <w:right w:val="none" w:sz="0" w:space="0" w:color="auto"/>
          </w:divBdr>
          <w:divsChild>
            <w:div w:id="810095949">
              <w:marLeft w:val="200"/>
              <w:marRight w:val="0"/>
              <w:marTop w:val="0"/>
              <w:marBottom w:val="0"/>
              <w:divBdr>
                <w:top w:val="none" w:sz="0" w:space="0" w:color="auto"/>
                <w:left w:val="none" w:sz="0" w:space="0" w:color="auto"/>
                <w:bottom w:val="none" w:sz="0" w:space="0" w:color="auto"/>
                <w:right w:val="none" w:sz="0" w:space="0" w:color="auto"/>
              </w:divBdr>
            </w:div>
            <w:div w:id="810095950">
              <w:marLeft w:val="400"/>
              <w:marRight w:val="0"/>
              <w:marTop w:val="0"/>
              <w:marBottom w:val="0"/>
              <w:divBdr>
                <w:top w:val="none" w:sz="0" w:space="0" w:color="auto"/>
                <w:left w:val="none" w:sz="0" w:space="0" w:color="auto"/>
                <w:bottom w:val="none" w:sz="0" w:space="0" w:color="auto"/>
                <w:right w:val="none" w:sz="0" w:space="0" w:color="auto"/>
              </w:divBdr>
            </w:div>
            <w:div w:id="810095951">
              <w:marLeft w:val="400"/>
              <w:marRight w:val="0"/>
              <w:marTop w:val="0"/>
              <w:marBottom w:val="0"/>
              <w:divBdr>
                <w:top w:val="none" w:sz="0" w:space="0" w:color="auto"/>
                <w:left w:val="none" w:sz="0" w:space="0" w:color="auto"/>
                <w:bottom w:val="none" w:sz="0" w:space="0" w:color="auto"/>
                <w:right w:val="none" w:sz="0" w:space="0" w:color="auto"/>
              </w:divBdr>
            </w:div>
            <w:div w:id="81009595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5713-3FD6-4A03-9FA6-379DE608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441</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あああああああああああ</vt:lpstr>
    </vt:vector>
  </TitlesOfParts>
  <Company>FJ-WORK</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dc:title>
  <dc:subject/>
  <dc:creator>河野　精一</dc:creator>
  <cp:keywords/>
  <dc:description/>
  <cp:lastModifiedBy>N18041</cp:lastModifiedBy>
  <cp:revision>5</cp:revision>
  <cp:lastPrinted>2009-01-14T02:42:00Z</cp:lastPrinted>
  <dcterms:created xsi:type="dcterms:W3CDTF">2022-08-12T06:08:00Z</dcterms:created>
  <dcterms:modified xsi:type="dcterms:W3CDTF">2023-02-06T01:15:00Z</dcterms:modified>
</cp:coreProperties>
</file>