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F4" w:rsidRDefault="000206F4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-1"/>
        </w:rPr>
        <w:t xml:space="preserve">              </w:t>
      </w:r>
      <w:r>
        <w:rPr>
          <w:rFonts w:ascii="ＭＳ ゴシック" w:eastAsia="ＭＳ ゴシック" w:hAnsi="ＭＳ ゴシック" w:hint="eastAsia"/>
        </w:rPr>
        <w:t>野沢温泉村情報センター有線放送原稿用紙</w:t>
      </w: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 w:hint="eastAsia"/>
          <w:spacing w:val="-1"/>
        </w:rPr>
        <w:t xml:space="preserve">　　　　　　</w:t>
      </w:r>
      <w:r>
        <w:rPr>
          <w:rFonts w:ascii="ＭＳ ゴシック" w:eastAsia="ＭＳ ゴシック" w:hAnsi="ＭＳ ゴシック"/>
          <w:spacing w:val="-1"/>
        </w:rPr>
        <w:t xml:space="preserve"> </w:t>
      </w:r>
      <w:r>
        <w:rPr>
          <w:rFonts w:ascii="ＭＳ ゴシック" w:eastAsia="ＭＳ ゴシック" w:hAnsi="ＭＳ ゴシック"/>
          <w:u w:val="single"/>
        </w:rPr>
        <w:t>NO.</w:t>
      </w:r>
      <w:r>
        <w:rPr>
          <w:rFonts w:ascii="ＭＳ ゴシック" w:eastAsia="ＭＳ ゴシック" w:hAnsi="ＭＳ ゴシック"/>
          <w:spacing w:val="-1"/>
          <w:u w:val="single"/>
        </w:rPr>
        <w:t xml:space="preserve">        </w:t>
      </w:r>
      <w:r>
        <w:rPr>
          <w:rFonts w:ascii="ＭＳ ゴシック" w:eastAsia="ＭＳ ゴシック" w:hAnsi="ＭＳ ゴシック"/>
          <w:spacing w:val="-1"/>
        </w:rPr>
        <w:t xml:space="preserve"> </w:t>
      </w:r>
    </w:p>
    <w:p w:rsidR="000206F4" w:rsidRDefault="000206F4">
      <w:pPr>
        <w:pStyle w:val="a3"/>
        <w:rPr>
          <w:rFonts w:ascii="ＭＳ ゴシック" w:eastAsia="ＭＳ ゴシック" w:hAnsi="ＭＳ ゴシック"/>
          <w:spacing w:val="0"/>
        </w:rPr>
      </w:pPr>
    </w:p>
    <w:tbl>
      <w:tblPr>
        <w:tblW w:w="9345" w:type="dxa"/>
        <w:tblInd w:w="11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1180"/>
        <w:gridCol w:w="1078"/>
        <w:gridCol w:w="2312"/>
        <w:gridCol w:w="959"/>
        <w:gridCol w:w="981"/>
      </w:tblGrid>
      <w:tr w:rsidR="00394800" w:rsidTr="001B3613">
        <w:trPr>
          <w:cantSplit/>
          <w:trHeight w:hRule="exact" w:val="462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起　案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00" w:rsidRDefault="00D83C2D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令和〇〇</w:t>
            </w:r>
            <w:r w:rsidR="00394800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〇〇</w:t>
            </w:r>
            <w:r w:rsidR="00394800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〇〇</w:t>
            </w:r>
            <w:r w:rsidR="00394800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日</w:t>
            </w:r>
          </w:p>
        </w:tc>
        <w:tc>
          <w:tcPr>
            <w:tcW w:w="53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00" w:rsidRDefault="001B3613" w:rsidP="00AD3510">
            <w:pPr>
              <w:pStyle w:val="a3"/>
              <w:wordWrap/>
              <w:spacing w:line="280" w:lineRule="exact"/>
              <w:ind w:firstLineChars="100" w:firstLine="188"/>
              <w:jc w:val="left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</w:rPr>
              <w:t xml:space="preserve">係名　</w:t>
            </w:r>
            <w:r w:rsidR="00D83C2D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 xml:space="preserve">〇〇〇〇　</w:t>
            </w:r>
            <w:r w:rsidR="00394800" w:rsidRPr="00D83C2D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係</w:t>
            </w:r>
            <w:r w:rsidR="00D83C2D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 xml:space="preserve">　　　　　</w:t>
            </w:r>
            <w:r w:rsidR="00394800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 xml:space="preserve">　氏名</w:t>
            </w:r>
            <w:r w:rsidR="00D83C2D">
              <w:rPr>
                <w:rFonts w:ascii="ＭＳ ゴシック" w:eastAsia="ＭＳ ゴシック" w:hAnsi="ＭＳ ゴシック" w:hint="eastAsia"/>
                <w:spacing w:val="-6"/>
                <w:sz w:val="20"/>
              </w:rPr>
              <w:t xml:space="preserve">　〇〇　〇〇</w:t>
            </w:r>
          </w:p>
        </w:tc>
      </w:tr>
      <w:tr w:rsidR="00394800" w:rsidTr="001B3613">
        <w:trPr>
          <w:cantSplit/>
          <w:trHeight w:hRule="exact" w:val="4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>副村長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課　長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係　長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bottom w:val="single" w:sz="4" w:space="0" w:color="auto"/>
              <w:right w:val="double" w:sz="8" w:space="0" w:color="auto"/>
            </w:tcBorders>
            <w:vAlign w:val="center"/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20"/>
              </w:rPr>
              <w:t>情報センター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  <w:right w:val="double" w:sz="8" w:space="0" w:color="auto"/>
            </w:tcBorders>
            <w:vAlign w:val="center"/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</w:rPr>
              <w:t>受　付　年　月　日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18"/>
              </w:rPr>
              <w:t>担当課長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-5"/>
                <w:sz w:val="18"/>
              </w:rPr>
              <w:t>担当係長</w:t>
            </w:r>
          </w:p>
        </w:tc>
      </w:tr>
      <w:tr w:rsidR="00394800" w:rsidTr="001B3613">
        <w:trPr>
          <w:cantSplit/>
          <w:trHeight w:hRule="exact" w:val="838"/>
        </w:trPr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single" w:sz="4" w:space="0" w:color="auto"/>
            </w:tcBorders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58" w:type="dxa"/>
            <w:gridSpan w:val="2"/>
            <w:tcBorders>
              <w:bottom w:val="single" w:sz="4" w:space="0" w:color="auto"/>
              <w:right w:val="double" w:sz="8" w:space="0" w:color="auto"/>
            </w:tcBorders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12" w:type="dxa"/>
            <w:tcBorders>
              <w:bottom w:val="single" w:sz="4" w:space="0" w:color="auto"/>
              <w:right w:val="double" w:sz="8" w:space="0" w:color="auto"/>
            </w:tcBorders>
            <w:vAlign w:val="center"/>
          </w:tcPr>
          <w:p w:rsidR="00394800" w:rsidRPr="001B3613" w:rsidRDefault="00394800" w:rsidP="001B3613">
            <w:pPr>
              <w:pStyle w:val="a3"/>
              <w:spacing w:line="280" w:lineRule="exact"/>
              <w:jc w:val="right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1B3613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 xml:space="preserve">年　　月　</w:t>
            </w:r>
            <w:r w:rsidRPr="001B3613">
              <w:rPr>
                <w:rFonts w:ascii="ＭＳ ゴシック" w:eastAsia="ＭＳ ゴシック" w:hAnsi="ＭＳ ゴシック"/>
                <w:spacing w:val="-5"/>
                <w:sz w:val="21"/>
                <w:szCs w:val="21"/>
              </w:rPr>
              <w:t xml:space="preserve">  </w:t>
            </w:r>
            <w:r w:rsidRPr="001B3613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>日</w:t>
            </w:r>
            <w:r w:rsidR="001B3613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 xml:space="preserve">　</w:t>
            </w:r>
          </w:p>
        </w:tc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81" w:type="dxa"/>
            <w:tcBorders>
              <w:bottom w:val="single" w:sz="4" w:space="0" w:color="auto"/>
              <w:right w:val="single" w:sz="4" w:space="0" w:color="auto"/>
            </w:tcBorders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394800" w:rsidTr="00394800">
        <w:trPr>
          <w:cantSplit/>
          <w:trHeight w:hRule="exact" w:val="60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00" w:rsidRDefault="00394800" w:rsidP="001B3613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1"/>
              </w:rPr>
              <w:t>放送日</w:t>
            </w:r>
          </w:p>
        </w:tc>
        <w:tc>
          <w:tcPr>
            <w:tcW w:w="840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00" w:rsidRPr="00D83C2D" w:rsidRDefault="00D83C2D" w:rsidP="00D83C2D">
            <w:pPr>
              <w:pStyle w:val="a3"/>
              <w:wordWrap/>
              <w:spacing w:line="280" w:lineRule="exact"/>
              <w:jc w:val="center"/>
              <w:rPr>
                <w:rFonts w:ascii="ＭＳ ゴシック" w:eastAsia="ＭＳ ゴシック" w:hAnsi="ＭＳ ゴシック"/>
                <w:spacing w:val="-6"/>
                <w:sz w:val="22"/>
                <w:szCs w:val="22"/>
              </w:rPr>
            </w:pPr>
            <w:r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〇〇</w:t>
            </w:r>
            <w:r w:rsidR="00394800"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月</w:t>
            </w:r>
            <w:r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〇〇</w:t>
            </w:r>
            <w:r w:rsidR="00394800"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日</w:t>
            </w:r>
            <w:r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【曜日】</w:t>
            </w:r>
            <w:r w:rsidR="00394800"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（朝・夜）</w:t>
            </w:r>
            <w:r w:rsidR="00394800" w:rsidRPr="00D83C2D">
              <w:rPr>
                <w:rFonts w:ascii="ＭＳ ゴシック" w:eastAsia="ＭＳ ゴシック" w:hAnsi="ＭＳ ゴシック"/>
                <w:spacing w:val="-5"/>
                <w:sz w:val="22"/>
                <w:szCs w:val="22"/>
              </w:rPr>
              <w:t xml:space="preserve">  </w:t>
            </w:r>
            <w:r w:rsidR="00394800"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 xml:space="preserve">から　</w:t>
            </w:r>
            <w:r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〇〇</w:t>
            </w:r>
            <w:r w:rsidR="00394800"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月</w:t>
            </w:r>
            <w:r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〇〇</w:t>
            </w:r>
            <w:r w:rsidR="00394800"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日</w:t>
            </w:r>
            <w:r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【曜日】</w:t>
            </w:r>
            <w:r w:rsidR="00394800" w:rsidRPr="00D83C2D">
              <w:rPr>
                <w:rFonts w:ascii="ＭＳ ゴシック" w:eastAsia="ＭＳ ゴシック" w:hAnsi="ＭＳ ゴシック" w:hint="eastAsia"/>
                <w:spacing w:val="-5"/>
                <w:sz w:val="22"/>
                <w:szCs w:val="22"/>
              </w:rPr>
              <w:t>（</w:t>
            </w:r>
            <w:r w:rsidR="00394800" w:rsidRPr="00D83C2D">
              <w:rPr>
                <w:rFonts w:ascii="ＭＳ ゴシック" w:eastAsia="ＭＳ ゴシック" w:hAnsi="ＭＳ ゴシック" w:hint="eastAsia"/>
                <w:spacing w:val="-6"/>
                <w:sz w:val="22"/>
                <w:szCs w:val="22"/>
              </w:rPr>
              <w:t>朝・夜）　まで</w:t>
            </w:r>
          </w:p>
        </w:tc>
      </w:tr>
    </w:tbl>
    <w:p w:rsidR="000206F4" w:rsidRPr="0087339D" w:rsidRDefault="0087339D" w:rsidP="0087339D">
      <w:pPr>
        <w:ind w:rightChars="323" w:right="678"/>
        <w:jc w:val="right"/>
        <w:rPr>
          <w:rFonts w:ascii="ＭＳ 明朝" w:hAnsi="ＭＳ 明朝"/>
        </w:rPr>
      </w:pPr>
      <w:r w:rsidRPr="0087339D">
        <w:rPr>
          <w:rFonts w:ascii="ＭＳ 明朝" w:hAnsi="ＭＳ 明朝" w:hint="eastAsia"/>
        </w:rPr>
        <w:t>このように放送してよろしいでしょうか。</w:t>
      </w:r>
    </w:p>
    <w:p w:rsidR="00D83C2D" w:rsidRDefault="00D83C2D">
      <w:pPr>
        <w:rPr>
          <w:rFonts w:ascii="ＭＳ ゴシック" w:eastAsia="ＭＳ ゴシック" w:hAnsi="ＭＳ ゴシック"/>
        </w:rPr>
      </w:pPr>
    </w:p>
    <w:p w:rsidR="00D83C2D" w:rsidRPr="00D83C2D" w:rsidRDefault="00D83C2D" w:rsidP="00D83C2D">
      <w:pPr>
        <w:rPr>
          <w:rFonts w:ascii="ＭＳ ゴシック" w:eastAsia="ＭＳ ゴシック" w:hAnsi="ＭＳ ゴシック"/>
          <w:sz w:val="28"/>
          <w:szCs w:val="28"/>
        </w:rPr>
      </w:pPr>
    </w:p>
    <w:p w:rsidR="00D83C2D" w:rsidRPr="00D83C2D" w:rsidRDefault="00D83C2D" w:rsidP="00D83C2D">
      <w:pPr>
        <w:rPr>
          <w:rFonts w:ascii="ＭＳ ゴシック" w:eastAsia="ＭＳ ゴシック" w:hAnsi="ＭＳ ゴシック"/>
          <w:sz w:val="28"/>
          <w:szCs w:val="28"/>
        </w:rPr>
      </w:pPr>
    </w:p>
    <w:p w:rsidR="00D83C2D" w:rsidRPr="00D83C2D" w:rsidRDefault="00D83C2D" w:rsidP="00D83C2D">
      <w:pPr>
        <w:rPr>
          <w:rFonts w:ascii="ＭＳ ゴシック" w:eastAsia="ＭＳ ゴシック" w:hAnsi="ＭＳ ゴシック"/>
          <w:sz w:val="28"/>
          <w:szCs w:val="28"/>
        </w:rPr>
      </w:pPr>
    </w:p>
    <w:p w:rsidR="00D83C2D" w:rsidRPr="00D83C2D" w:rsidRDefault="00D83C2D" w:rsidP="00D83C2D">
      <w:pPr>
        <w:rPr>
          <w:rFonts w:ascii="ＭＳ ゴシック" w:eastAsia="ＭＳ ゴシック" w:hAnsi="ＭＳ ゴシック"/>
          <w:sz w:val="28"/>
          <w:szCs w:val="28"/>
        </w:rPr>
      </w:pPr>
    </w:p>
    <w:p w:rsidR="00D83C2D" w:rsidRPr="00D83C2D" w:rsidRDefault="00D83C2D" w:rsidP="00D83C2D">
      <w:pPr>
        <w:rPr>
          <w:rFonts w:ascii="ＭＳ ゴシック" w:eastAsia="ＭＳ ゴシック" w:hAnsi="ＭＳ ゴシック"/>
          <w:sz w:val="28"/>
          <w:szCs w:val="28"/>
        </w:rPr>
      </w:pPr>
    </w:p>
    <w:p w:rsidR="00D83C2D" w:rsidRPr="00D83C2D" w:rsidRDefault="00D83C2D" w:rsidP="00D83C2D">
      <w:pPr>
        <w:rPr>
          <w:rFonts w:ascii="ＭＳ ゴシック" w:eastAsia="ＭＳ ゴシック" w:hAnsi="ＭＳ ゴシック"/>
          <w:sz w:val="28"/>
          <w:szCs w:val="28"/>
        </w:rPr>
      </w:pPr>
    </w:p>
    <w:p w:rsidR="00D83C2D" w:rsidRPr="00D83C2D" w:rsidRDefault="00D83C2D" w:rsidP="00D83C2D">
      <w:pPr>
        <w:rPr>
          <w:rFonts w:ascii="ＭＳ ゴシック" w:eastAsia="ＭＳ ゴシック" w:hAnsi="ＭＳ ゴシック"/>
          <w:sz w:val="28"/>
          <w:szCs w:val="28"/>
        </w:rPr>
      </w:pPr>
    </w:p>
    <w:p w:rsidR="00D83C2D" w:rsidRPr="00D83C2D" w:rsidRDefault="00D83C2D" w:rsidP="00D83C2D">
      <w:pPr>
        <w:rPr>
          <w:rFonts w:ascii="ＭＳ ゴシック" w:eastAsia="ＭＳ ゴシック" w:hAnsi="ＭＳ ゴシック"/>
          <w:sz w:val="28"/>
          <w:szCs w:val="28"/>
        </w:rPr>
      </w:pPr>
    </w:p>
    <w:p w:rsidR="00D83C2D" w:rsidRPr="00D83C2D" w:rsidRDefault="00D83C2D" w:rsidP="00D83C2D">
      <w:pPr>
        <w:rPr>
          <w:rFonts w:ascii="ＭＳ ゴシック" w:eastAsia="ＭＳ ゴシック" w:hAnsi="ＭＳ ゴシック"/>
          <w:sz w:val="28"/>
          <w:szCs w:val="28"/>
        </w:rPr>
      </w:pPr>
    </w:p>
    <w:p w:rsidR="00D83C2D" w:rsidRPr="00D83C2D" w:rsidRDefault="00D83C2D" w:rsidP="00D83C2D">
      <w:pPr>
        <w:rPr>
          <w:rFonts w:ascii="ＭＳ ゴシック" w:eastAsia="ＭＳ ゴシック" w:hAnsi="ＭＳ ゴシック"/>
          <w:sz w:val="28"/>
          <w:szCs w:val="28"/>
        </w:rPr>
      </w:pPr>
    </w:p>
    <w:p w:rsidR="00D83C2D" w:rsidRDefault="00D83C2D" w:rsidP="00D83C2D">
      <w:pPr>
        <w:rPr>
          <w:rFonts w:ascii="ＭＳ ゴシック" w:eastAsia="ＭＳ ゴシック" w:hAnsi="ＭＳ ゴシック"/>
        </w:rPr>
      </w:pPr>
    </w:p>
    <w:p w:rsidR="008B318E" w:rsidRPr="00D83C2D" w:rsidRDefault="00D83C2D" w:rsidP="00D83C2D">
      <w:pPr>
        <w:tabs>
          <w:tab w:val="left" w:pos="6240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sectPr w:rsidR="008B318E" w:rsidRPr="00D83C2D" w:rsidSect="00394800">
      <w:footerReference w:type="default" r:id="rId8"/>
      <w:pgSz w:w="11906" w:h="16838" w:code="9"/>
      <w:pgMar w:top="851" w:right="879" w:bottom="794" w:left="1701" w:header="720" w:footer="720" w:gutter="0"/>
      <w:cols w:space="425"/>
      <w:noEndnote/>
      <w:docGrid w:type="lines" w:linePitch="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ECA" w:rsidRDefault="007A5ECA" w:rsidP="000206F4">
      <w:r>
        <w:separator/>
      </w:r>
    </w:p>
  </w:endnote>
  <w:endnote w:type="continuationSeparator" w:id="0">
    <w:p w:rsidR="007A5ECA" w:rsidRDefault="007A5ECA" w:rsidP="00020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613" w:rsidRDefault="00465919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0">
              <wp:simplePos x="0" y="0"/>
              <wp:positionH relativeFrom="column">
                <wp:posOffset>-105410</wp:posOffset>
              </wp:positionH>
              <wp:positionV relativeFrom="page">
                <wp:posOffset>8773160</wp:posOffset>
              </wp:positionV>
              <wp:extent cx="6197600" cy="1228725"/>
              <wp:effectExtent l="12700" t="10160" r="9525" b="889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7600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3613" w:rsidRPr="001B3613" w:rsidRDefault="001B3613" w:rsidP="001B3613">
                          <w:pPr>
                            <w:spacing w:line="280" w:lineRule="exact"/>
                            <w:ind w:left="235" w:hangingChars="117" w:hanging="235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 xml:space="preserve">※５Ｗ１Ｈ　</w:t>
                          </w:r>
                          <w:r w:rsidRPr="001B3613"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Who</w:t>
                          </w: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（誰が）</w:t>
                          </w:r>
                          <w:r w:rsidRPr="001B3613"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What</w:t>
                          </w: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（何を）</w:t>
                          </w:r>
                          <w:r w:rsidRPr="001B3613"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When</w:t>
                          </w: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（いつ）</w:t>
                          </w:r>
                          <w:r w:rsidRPr="001B3613"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Where</w:t>
                          </w: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（どこで）</w:t>
                          </w:r>
                          <w:r w:rsidRPr="001B3613"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Why</w:t>
                          </w: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（なぜ）（どんな目的で）、</w:t>
                          </w:r>
                          <w:r w:rsidRPr="001B3613"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How</w:t>
                          </w: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（どうやって）を必ず書くようにしてください。</w:t>
                          </w:r>
                          <w:r w:rsidRPr="001B3613"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1B3613" w:rsidRPr="00D83C2D" w:rsidRDefault="001B3613" w:rsidP="001B3613">
                          <w:pPr>
                            <w:spacing w:line="280" w:lineRule="exact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sz w:val="24"/>
                              <w:u w:val="single"/>
                            </w:rPr>
                          </w:pPr>
                          <w:r w:rsidRPr="00D83C2D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  <w:u w:val="single"/>
                            </w:rPr>
                            <w:t>※放送録音は毎週</w:t>
                          </w:r>
                          <w:r w:rsidR="00D83C2D" w:rsidRPr="00D83C2D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  <w:u w:val="single"/>
                            </w:rPr>
                            <w:t>月</w:t>
                          </w:r>
                          <w:r w:rsidRPr="00D83C2D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  <w:u w:val="single"/>
                            </w:rPr>
                            <w:t>曜日と</w:t>
                          </w:r>
                          <w:r w:rsidR="00D83C2D" w:rsidRPr="00D83C2D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  <w:u w:val="single"/>
                            </w:rPr>
                            <w:t>木</w:t>
                          </w:r>
                          <w:r w:rsidRPr="00D83C2D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sz w:val="24"/>
                              <w:u w:val="single"/>
                            </w:rPr>
                            <w:t>曜日の午後の２回です。</w:t>
                          </w:r>
                        </w:p>
                        <w:p w:rsidR="001B3613" w:rsidRPr="001B3613" w:rsidRDefault="001B3613" w:rsidP="001B3613">
                          <w:pPr>
                            <w:spacing w:line="280" w:lineRule="exact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※毎日夜の放送を１回目とし、翌日朝の放送は前日夜の再放送とします。</w:t>
                          </w:r>
                        </w:p>
                        <w:p w:rsidR="001B3613" w:rsidRPr="001B3613" w:rsidRDefault="001B3613" w:rsidP="001B3613">
                          <w:pPr>
                            <w:spacing w:line="280" w:lineRule="exact"/>
                            <w:ind w:left="201" w:hangingChars="100" w:hanging="201"/>
                            <w:rPr>
                              <w:rFonts w:ascii="ＭＳ ゴシック" w:eastAsia="ＭＳ ゴシック" w:hAnsi="ＭＳ ゴシック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※上記以外の日程で、イベント開催や災害予防等</w:t>
                          </w:r>
                          <w:r w:rsidR="00476FC6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緊急を要する放送は</w:t>
                          </w:r>
                          <w:r w:rsidR="00476FC6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、</w:t>
                          </w: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担当課又は宿日直で随時ページング放送での対応を</w:t>
                          </w:r>
                          <w:r w:rsidR="00476FC6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お願いし</w:t>
                          </w:r>
                          <w:r w:rsidRPr="001B3613">
                            <w:rPr>
                              <w:rFonts w:ascii="ＭＳ ゴシック" w:eastAsia="ＭＳ ゴシック" w:hAnsi="ＭＳ ゴシック" w:hint="eastAsia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ます。</w:t>
                          </w:r>
                        </w:p>
                        <w:p w:rsidR="001B3613" w:rsidRPr="001B3613" w:rsidRDefault="001B3613" w:rsidP="001B3613">
                          <w:pPr>
                            <w:spacing w:line="280" w:lineRule="exact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8.3pt;margin-top:690.8pt;width:488pt;height:9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" o:allowincell="f" o:allowoverlap="f">
              <v:textbox>
                <w:txbxContent>
                  <w:p w:rsidR="001B3613" w:rsidRPr="001B3613" w:rsidRDefault="001B3613" w:rsidP="001B3613">
                    <w:pPr>
                      <w:spacing w:line="280" w:lineRule="exact"/>
                      <w:ind w:left="235" w:hangingChars="117" w:hanging="235"/>
                      <w:rPr>
                        <w:rFonts w:ascii="ＭＳ ゴシック" w:eastAsia="ＭＳ ゴシック" w:hAnsi="ＭＳ ゴシック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※５Ｗ１Ｈ　</w:t>
                    </w:r>
                    <w:r w:rsidRPr="001B3613">
                      <w:rPr>
                        <w:rFonts w:ascii="ＭＳ ゴシック" w:eastAsia="ＭＳ ゴシック" w:hAnsi="ＭＳ ゴシック"/>
                        <w:b/>
                        <w:bCs/>
                        <w:color w:val="FF0000"/>
                        <w:sz w:val="20"/>
                        <w:szCs w:val="20"/>
                      </w:rPr>
                      <w:t>Who</w:t>
                    </w: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（誰が）</w:t>
                    </w:r>
                    <w:r w:rsidRPr="001B3613">
                      <w:rPr>
                        <w:rFonts w:ascii="ＭＳ ゴシック" w:eastAsia="ＭＳ ゴシック" w:hAnsi="ＭＳ ゴシック"/>
                        <w:b/>
                        <w:bCs/>
                        <w:color w:val="FF0000"/>
                        <w:sz w:val="20"/>
                        <w:szCs w:val="20"/>
                      </w:rPr>
                      <w:t>What</w:t>
                    </w: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（何を）</w:t>
                    </w:r>
                    <w:r w:rsidRPr="001B3613">
                      <w:rPr>
                        <w:rFonts w:ascii="ＭＳ ゴシック" w:eastAsia="ＭＳ ゴシック" w:hAnsi="ＭＳ ゴシック"/>
                        <w:b/>
                        <w:bCs/>
                        <w:color w:val="FF0000"/>
                        <w:sz w:val="20"/>
                        <w:szCs w:val="20"/>
                      </w:rPr>
                      <w:t>When</w:t>
                    </w: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（いつ）</w:t>
                    </w:r>
                    <w:r w:rsidRPr="001B3613">
                      <w:rPr>
                        <w:rFonts w:ascii="ＭＳ ゴシック" w:eastAsia="ＭＳ ゴシック" w:hAnsi="ＭＳ ゴシック"/>
                        <w:b/>
                        <w:bCs/>
                        <w:color w:val="FF0000"/>
                        <w:sz w:val="20"/>
                        <w:szCs w:val="20"/>
                      </w:rPr>
                      <w:t>Where</w:t>
                    </w: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（どこで）</w:t>
                    </w:r>
                    <w:r w:rsidRPr="001B3613">
                      <w:rPr>
                        <w:rFonts w:ascii="ＭＳ ゴシック" w:eastAsia="ＭＳ ゴシック" w:hAnsi="ＭＳ ゴシック"/>
                        <w:b/>
                        <w:bCs/>
                        <w:color w:val="FF0000"/>
                        <w:sz w:val="20"/>
                        <w:szCs w:val="20"/>
                      </w:rPr>
                      <w:t>Why</w:t>
                    </w: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（なぜ）（どんな目的で）、</w:t>
                    </w:r>
                    <w:r w:rsidRPr="001B3613">
                      <w:rPr>
                        <w:rFonts w:ascii="ＭＳ ゴシック" w:eastAsia="ＭＳ ゴシック" w:hAnsi="ＭＳ ゴシック"/>
                        <w:b/>
                        <w:bCs/>
                        <w:color w:val="FF0000"/>
                        <w:sz w:val="20"/>
                        <w:szCs w:val="20"/>
                      </w:rPr>
                      <w:t>How</w:t>
                    </w: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（どうやって）を必ず書くようにしてください。</w:t>
                    </w:r>
                    <w:r w:rsidRPr="001B3613">
                      <w:rPr>
                        <w:rFonts w:ascii="ＭＳ ゴシック" w:eastAsia="ＭＳ ゴシック" w:hAnsi="ＭＳ ゴシック"/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</w:t>
                    </w:r>
                  </w:p>
                  <w:p w:rsidR="001B3613" w:rsidRPr="00D83C2D" w:rsidRDefault="001B3613" w:rsidP="001B3613">
                    <w:pPr>
                      <w:spacing w:line="280" w:lineRule="exact"/>
                      <w:rPr>
                        <w:rFonts w:ascii="ＭＳ ゴシック" w:eastAsia="ＭＳ ゴシック" w:hAnsi="ＭＳ ゴシック"/>
                        <w:b/>
                        <w:bCs/>
                        <w:sz w:val="24"/>
                        <w:u w:val="single"/>
                      </w:rPr>
                    </w:pPr>
                    <w:r w:rsidRPr="00D83C2D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  <w:u w:val="single"/>
                      </w:rPr>
                      <w:t>※放送録音は毎週</w:t>
                    </w:r>
                    <w:r w:rsidR="00D83C2D" w:rsidRPr="00D83C2D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  <w:u w:val="single"/>
                      </w:rPr>
                      <w:t>月</w:t>
                    </w:r>
                    <w:r w:rsidRPr="00D83C2D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  <w:u w:val="single"/>
                      </w:rPr>
                      <w:t>曜日と</w:t>
                    </w:r>
                    <w:r w:rsidR="00D83C2D" w:rsidRPr="00D83C2D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  <w:u w:val="single"/>
                      </w:rPr>
                      <w:t>木</w:t>
                    </w:r>
                    <w:r w:rsidRPr="00D83C2D">
                      <w:rPr>
                        <w:rFonts w:ascii="ＭＳ ゴシック" w:eastAsia="ＭＳ ゴシック" w:hAnsi="ＭＳ ゴシック" w:hint="eastAsia"/>
                        <w:b/>
                        <w:bCs/>
                        <w:sz w:val="24"/>
                        <w:u w:val="single"/>
                      </w:rPr>
                      <w:t>曜日の午後の２回です。</w:t>
                    </w:r>
                  </w:p>
                  <w:p w:rsidR="001B3613" w:rsidRPr="001B3613" w:rsidRDefault="001B3613" w:rsidP="001B3613">
                    <w:pPr>
                      <w:spacing w:line="280" w:lineRule="exact"/>
                      <w:rPr>
                        <w:rFonts w:ascii="ＭＳ ゴシック" w:eastAsia="ＭＳ ゴシック" w:hAnsi="ＭＳ ゴシック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※毎日夜の放送を１回目とし、翌日朝の放送は前日夜の再放送とします。</w:t>
                    </w:r>
                  </w:p>
                  <w:p w:rsidR="001B3613" w:rsidRPr="001B3613" w:rsidRDefault="001B3613" w:rsidP="001B3613">
                    <w:pPr>
                      <w:spacing w:line="280" w:lineRule="exact"/>
                      <w:ind w:left="201" w:hangingChars="100" w:hanging="201"/>
                      <w:rPr>
                        <w:rFonts w:ascii="ＭＳ ゴシック" w:eastAsia="ＭＳ ゴシック" w:hAnsi="ＭＳ ゴシック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※上記以外の日程で、イベント開催や災害予防等</w:t>
                    </w:r>
                    <w:r w:rsidR="00476FC6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緊急を要する放送は</w:t>
                    </w:r>
                    <w:r w:rsidR="00476FC6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、</w:t>
                    </w: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担当課又は宿日直で随時ページング放送での対応を</w:t>
                    </w:r>
                    <w:r w:rsidR="00476FC6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お願いし</w:t>
                    </w:r>
                    <w:r w:rsidRPr="001B3613">
                      <w:rPr>
                        <w:rFonts w:ascii="ＭＳ ゴシック" w:eastAsia="ＭＳ ゴシック" w:hAnsi="ＭＳ ゴシック" w:hint="eastAsia"/>
                        <w:b/>
                        <w:bCs/>
                        <w:color w:val="FF0000"/>
                        <w:sz w:val="20"/>
                        <w:szCs w:val="20"/>
                      </w:rPr>
                      <w:t>ます。</w:t>
                    </w:r>
                  </w:p>
                  <w:p w:rsidR="001B3613" w:rsidRPr="001B3613" w:rsidRDefault="001B3613" w:rsidP="001B3613">
                    <w:pPr>
                      <w:spacing w:line="280" w:lineRule="exact"/>
                      <w:rPr>
                        <w:color w:val="FF000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57216" behindDoc="1" locked="1" layoutInCell="0" allowOverlap="0">
              <wp:simplePos x="0" y="0"/>
              <wp:positionH relativeFrom="column">
                <wp:posOffset>-179705</wp:posOffset>
              </wp:positionH>
              <wp:positionV relativeFrom="page">
                <wp:posOffset>2934335</wp:posOffset>
              </wp:positionV>
              <wp:extent cx="6319520" cy="5343525"/>
              <wp:effectExtent l="5080" t="10160" r="9525" b="889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9520" cy="5343525"/>
                        <a:chOff x="1710" y="3645"/>
                        <a:chExt cx="9390" cy="841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710" y="3645"/>
                          <a:ext cx="9390" cy="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613" w:rsidRPr="00394800" w:rsidRDefault="001B3613" w:rsidP="001B3613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94800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お知らせ原稿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710" y="4410"/>
                          <a:ext cx="9390" cy="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10" y="5175"/>
                          <a:ext cx="9390" cy="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710" y="5940"/>
                          <a:ext cx="9390" cy="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1710" y="6705"/>
                          <a:ext cx="9390" cy="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1710" y="7470"/>
                          <a:ext cx="9390" cy="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710" y="8235"/>
                          <a:ext cx="9390" cy="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1710" y="9000"/>
                          <a:ext cx="9390" cy="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1710" y="9765"/>
                          <a:ext cx="9390" cy="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1710" y="10530"/>
                          <a:ext cx="9390" cy="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1710" y="11295"/>
                          <a:ext cx="9390" cy="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left:0;text-align:left;margin-left:-14.15pt;margin-top:231.05pt;width:497.6pt;height:420.75pt;z-index:-251659264;mso-position-vertical-relative:page" coordorigin="1710,3645" coordsize="9390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" o:allowincell="f" o:allowoverlap="f">
              <v:rect id="Rectangle 2" o:spid="_x0000_s1028" style="position:absolute;left:1710;top:3645;width:9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<v:textbox inset="5.85pt,.7pt,5.85pt,.7pt">
                  <w:txbxContent>
                    <w:p w:rsidR="001B3613" w:rsidRPr="00394800" w:rsidRDefault="001B3613" w:rsidP="001B3613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94800">
                        <w:rPr>
                          <w:rFonts w:hint="eastAsia"/>
                          <w:sz w:val="48"/>
                          <w:szCs w:val="48"/>
                        </w:rPr>
                        <w:t>お知らせ原稿</w:t>
                      </w:r>
                    </w:p>
                  </w:txbxContent>
                </v:textbox>
              </v:rect>
              <v:rect id="Rectangle 3" o:spid="_x0000_s1029" style="position:absolute;left:1710;top:4410;width:9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<v:textbox inset="5.85pt,.7pt,5.85pt,.7pt"/>
              </v:rect>
              <v:rect id="Rectangle 4" o:spid="_x0000_s1030" style="position:absolute;left:1710;top:5175;width:9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<v:textbox inset="5.85pt,.7pt,5.85pt,.7pt"/>
              </v:rect>
              <v:rect id="Rectangle 5" o:spid="_x0000_s1031" style="position:absolute;left:1710;top:5940;width:9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<v:textbox inset="5.85pt,.7pt,5.85pt,.7pt"/>
              </v:rect>
              <v:rect id="Rectangle 6" o:spid="_x0000_s1032" style="position:absolute;left:1710;top:6705;width:9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<v:textbox inset="5.85pt,.7pt,5.85pt,.7pt"/>
              </v:rect>
              <v:rect id="Rectangle 7" o:spid="_x0000_s1033" style="position:absolute;left:1710;top:7470;width:9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<v:textbox inset="5.85pt,.7pt,5.85pt,.7pt"/>
              </v:rect>
              <v:rect id="Rectangle 8" o:spid="_x0000_s1034" style="position:absolute;left:1710;top:8235;width:9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<v:textbox inset="5.85pt,.7pt,5.85pt,.7pt"/>
              </v:rect>
              <v:rect id="Rectangle 9" o:spid="_x0000_s1035" style="position:absolute;left:1710;top:9000;width:9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<v:textbox inset="5.85pt,.7pt,5.85pt,.7pt"/>
              </v:rect>
              <v:rect id="Rectangle 10" o:spid="_x0000_s1036" style="position:absolute;left:1710;top:9765;width:9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<v:textbox inset="5.85pt,.7pt,5.85pt,.7pt"/>
              </v:rect>
              <v:rect id="Rectangle 11" o:spid="_x0000_s1037" style="position:absolute;left:1710;top:10530;width:9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<v:textbox inset="5.85pt,.7pt,5.85pt,.7pt"/>
              </v:rect>
              <v:rect id="Rectangle 12" o:spid="_x0000_s1038" style="position:absolute;left:1710;top:11295;width:939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">
                <v:textbox inset="5.85pt,.7pt,5.85pt,.7pt"/>
              </v:rect>
              <w10:wrap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ECA" w:rsidRDefault="007A5ECA" w:rsidP="000206F4">
      <w:r>
        <w:separator/>
      </w:r>
    </w:p>
  </w:footnote>
  <w:footnote w:type="continuationSeparator" w:id="0">
    <w:p w:rsidR="007A5ECA" w:rsidRDefault="007A5ECA" w:rsidP="00020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626BE"/>
    <w:multiLevelType w:val="hybridMultilevel"/>
    <w:tmpl w:val="E2404D88"/>
    <w:lvl w:ilvl="0" w:tplc="79A2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7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F4"/>
    <w:rsid w:val="000206F4"/>
    <w:rsid w:val="000A1B50"/>
    <w:rsid w:val="000A3862"/>
    <w:rsid w:val="001B3613"/>
    <w:rsid w:val="003667DB"/>
    <w:rsid w:val="00394800"/>
    <w:rsid w:val="00465919"/>
    <w:rsid w:val="00476FC6"/>
    <w:rsid w:val="005C6B47"/>
    <w:rsid w:val="006474E2"/>
    <w:rsid w:val="006A536A"/>
    <w:rsid w:val="007A5ECA"/>
    <w:rsid w:val="007E04B7"/>
    <w:rsid w:val="0087339D"/>
    <w:rsid w:val="008B318E"/>
    <w:rsid w:val="008D12F4"/>
    <w:rsid w:val="009940A3"/>
    <w:rsid w:val="00A16948"/>
    <w:rsid w:val="00A935D5"/>
    <w:rsid w:val="00AD3510"/>
    <w:rsid w:val="00B242B5"/>
    <w:rsid w:val="00C77A66"/>
    <w:rsid w:val="00D20A25"/>
    <w:rsid w:val="00D83C2D"/>
    <w:rsid w:val="00D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6FCB9-504B-41B6-8B4A-E57670553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2"/>
      <w:sz w:val="24"/>
    </w:rPr>
  </w:style>
  <w:style w:type="paragraph" w:styleId="a4">
    <w:name w:val="Body Text Indent"/>
    <w:basedOn w:val="a"/>
    <w:semiHidden/>
    <w:pPr>
      <w:spacing w:line="400" w:lineRule="exact"/>
      <w:ind w:firstLineChars="100" w:firstLine="28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020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6F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20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6F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31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31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4F838-4526-4518-A25D-7998000E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野沢温泉村情報センター有線放送原稿用紙 　　　　　　 NO</vt:lpstr>
      <vt:lpstr>              野沢温泉村情報センター有線放送原稿用紙 　　　　　　 NO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野沢温泉村情報センター有線放送原稿用紙 　　　　　　 NO</dc:title>
  <dc:subject/>
  <dc:creator>にしかた</dc:creator>
  <cp:keywords/>
  <dc:description/>
  <cp:lastModifiedBy>N18010</cp:lastModifiedBy>
  <cp:revision>2</cp:revision>
  <cp:lastPrinted>2018-02-26T03:33:00Z</cp:lastPrinted>
  <dcterms:created xsi:type="dcterms:W3CDTF">2021-12-10T02:45:00Z</dcterms:created>
  <dcterms:modified xsi:type="dcterms:W3CDTF">2021-12-10T02:45:00Z</dcterms:modified>
</cp:coreProperties>
</file>